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kern w:val="10"/>
          <w:sz w:val="32"/>
          <w:szCs w:val="32"/>
        </w:rPr>
      </w:pPr>
      <w:r>
        <w:rPr>
          <w:rFonts w:hint="eastAsia" w:ascii="黑体" w:hAnsi="黑体" w:eastAsia="黑体" w:cs="黑体"/>
          <w:kern w:val="10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kern w:val="10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kern w:val="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  <w:t>铜仁学院“美的教育”作品登记表</w:t>
      </w:r>
    </w:p>
    <w:bookmarkEnd w:id="0"/>
    <w:p>
      <w:pPr>
        <w:snapToGrid w:val="0"/>
        <w:spacing w:line="560" w:lineRule="exact"/>
        <w:rPr>
          <w:rFonts w:ascii="宋体" w:eastAsia="仿宋_GB2312" w:cs="宋体"/>
          <w:sz w:val="36"/>
          <w:szCs w:val="36"/>
        </w:rPr>
      </w:pPr>
      <w:r>
        <w:rPr>
          <w:rFonts w:hint="eastAsia" w:ascii="仿宋_GB2312" w:eastAsia="仿宋_GB2312"/>
          <w:sz w:val="24"/>
        </w:rPr>
        <w:t>填表单位：                                 填表日期：  年  月  日</w:t>
      </w:r>
    </w:p>
    <w:tbl>
      <w:tblPr>
        <w:tblStyle w:val="3"/>
        <w:tblW w:w="9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091"/>
        <w:gridCol w:w="2363"/>
        <w:gridCol w:w="1145"/>
        <w:gridCol w:w="1132"/>
        <w:gridCol w:w="995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Cs w:val="21"/>
              </w:rPr>
              <w:t>投稿类别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Cs w:val="21"/>
              </w:rPr>
              <w:t xml:space="preserve">□案例类     □文学类   □短视频类     □摄像类     □书画类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Cs w:val="21"/>
              </w:rPr>
              <w:t>篇幅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Cs w:val="21"/>
              </w:rPr>
              <w:t>创意说明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Cs w:val="21"/>
              </w:rPr>
              <w:t>作品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Cs w:val="21"/>
              </w:rPr>
              <w:t>联络地址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Cs w:val="21"/>
              </w:rPr>
              <w:t>电    话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315" w:firstLineChars="150"/>
              <w:jc w:val="left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92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声明及约定事项：</w:t>
            </w:r>
          </w:p>
          <w:p>
            <w:pPr>
              <w:snapToGrid w:val="0"/>
              <w:spacing w:line="40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1.投稿作品必须拥护党的领导，拥护社会主义，弘扬社会主义核心价值观，传递正能量。</w:t>
            </w:r>
          </w:p>
          <w:p>
            <w:pPr>
              <w:snapToGrid w:val="0"/>
              <w:spacing w:line="40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2.提交作品必须是投稿人独立完成的原创作品，同时保证该作品不存在知识产权争议且没有侵犯他人的著作权、名誉权、肖像权、隐私权及其他合法权益。如有任何法律纠纷，均由提交者自行承担责任。</w:t>
            </w:r>
          </w:p>
          <w:p>
            <w:pPr>
              <w:snapToGrid w:val="0"/>
              <w:spacing w:line="40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3.投稿即视为授权，作品知识产权属于原作者，作品应允许进行必要的修改、剪辑。主办单位享有对作品公开展示、结集出版及其他形式的非商业用途推广、宣传、展览、复制等权利。</w:t>
            </w:r>
          </w:p>
          <w:p>
            <w:pPr>
              <w:snapToGrid w:val="0"/>
              <w:spacing w:line="40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投稿人对上述各项声明及约定，均无任何异议。</w:t>
            </w:r>
          </w:p>
          <w:p>
            <w:pPr>
              <w:snapToGrid w:val="0"/>
              <w:spacing w:line="24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240" w:lineRule="exact"/>
              <w:ind w:firstLine="4583" w:firstLineChars="2174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投稿人签名 ：</w:t>
            </w: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240" w:lineRule="exact"/>
              <w:ind w:firstLine="4583" w:firstLineChars="2174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583" w:firstLineChars="2174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583" w:firstLineChars="2174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E4B27"/>
    <w:rsid w:val="17D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2022-04-19T07:29:00Z</dcterms:created>
  <dc:creator>Administrator</dc:creator>
  <cp:lastModifiedBy>Administrator</cp:lastModifiedBy>
  <dcterms:modified xsi:type="dcterms:W3CDTF">2022-04-19T07:30:15Z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