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80" w:lineRule="atLeast"/>
        <w:ind w:left="0" w:right="0" w:firstLine="0"/>
        <w:jc w:val="center"/>
        <w:rPr>
          <w:rFonts w:ascii="微软雅黑" w:hAnsi="微软雅黑" w:eastAsia="微软雅黑" w:cs="微软雅黑"/>
          <w:b w:val="0"/>
          <w:bCs w:val="0"/>
          <w:i w:val="0"/>
          <w:iCs w:val="0"/>
          <w:caps w:val="0"/>
          <w:color w:val="2C2C2C"/>
          <w:spacing w:val="0"/>
          <w:sz w:val="45"/>
          <w:szCs w:val="45"/>
        </w:rPr>
      </w:pPr>
      <w:r>
        <w:rPr>
          <w:rFonts w:hint="eastAsia" w:ascii="微软雅黑" w:hAnsi="微软雅黑" w:eastAsia="微软雅黑" w:cs="微软雅黑"/>
          <w:b w:val="0"/>
          <w:bCs w:val="0"/>
          <w:i w:val="0"/>
          <w:iCs w:val="0"/>
          <w:caps w:val="0"/>
          <w:color w:val="2C2C2C"/>
          <w:spacing w:val="0"/>
          <w:sz w:val="45"/>
          <w:szCs w:val="45"/>
          <w:bdr w:val="none" w:color="auto" w:sz="0" w:space="0"/>
          <w:shd w:val="clear" w:fill="FFFFFF"/>
        </w:rPr>
        <w:t>全国脱贫攻坚总结表彰大会在京隆重举行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2C2C2C"/>
          <w:spacing w:val="0"/>
          <w:sz w:val="21"/>
          <w:szCs w:val="21"/>
        </w:rPr>
      </w:pPr>
      <w:r>
        <w:rPr>
          <w:rFonts w:hint="eastAsia" w:ascii="微软雅黑" w:hAnsi="微软雅黑" w:eastAsia="微软雅黑" w:cs="微软雅黑"/>
          <w:i w:val="0"/>
          <w:iCs w:val="0"/>
          <w:caps w:val="0"/>
          <w:color w:val="2C2C2C"/>
          <w:spacing w:val="0"/>
          <w:sz w:val="21"/>
          <w:szCs w:val="21"/>
          <w:bdr w:val="none" w:color="auto" w:sz="0" w:space="0"/>
          <w:shd w:val="clear" w:fill="FFFFFF"/>
        </w:rPr>
        <w:t>习近平向全国脱贫攻坚楷模荣誉称号获得者等颁奖并发表重要讲话 李克强主持 汪洋宣读表彰决定 栗战书王沪宁赵乐际韩正王岐山出席</w:t>
      </w:r>
      <w:bookmarkStart w:id="0" w:name="_GoBack"/>
      <w:bookmarkEnd w:id="0"/>
    </w:p>
    <w:p>
      <w:pPr>
        <w:keepNext w:val="0"/>
        <w:keepLines w:val="0"/>
        <w:widowControl/>
        <w:suppressLineNumbers w:val="0"/>
        <w:shd w:val="clear" w:fill="FFFFFF"/>
        <w:spacing w:before="270" w:beforeAutospacing="0" w:after="0" w:afterAutospacing="0" w:line="324" w:lineRule="atLeast"/>
        <w:ind w:left="0" w:right="0" w:firstLine="0"/>
        <w:jc w:val="center"/>
        <w:rPr>
          <w:rFonts w:hint="eastAsia" w:ascii="宋体" w:hAnsi="宋体" w:eastAsia="宋体" w:cs="宋体"/>
          <w:caps w:val="0"/>
          <w:color w:val="2C2C2C"/>
          <w:spacing w:val="0"/>
          <w:sz w:val="18"/>
          <w:szCs w:val="18"/>
        </w:rPr>
      </w:pPr>
      <w:r>
        <w:rPr>
          <w:rFonts w:hint="eastAsia" w:ascii="宋体" w:hAnsi="宋体" w:eastAsia="宋体" w:cs="宋体"/>
          <w:caps w:val="0"/>
          <w:color w:val="2C2C2C"/>
          <w:spacing w:val="0"/>
          <w:kern w:val="0"/>
          <w:sz w:val="18"/>
          <w:szCs w:val="18"/>
          <w:shd w:val="clear" w:fill="FFFFFF"/>
          <w:lang w:val="en-US" w:eastAsia="zh-CN" w:bidi="ar"/>
        </w:rPr>
        <w:t>来源：人民网－人民日报   发布时间：2021-02-26</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right="0" w:rightChars="0" w:firstLine="0"/>
        <w:jc w:val="both"/>
        <w:textAlignment w:val="auto"/>
        <w:outlineLvl w:val="9"/>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pPr>
      <w:r>
        <w:rPr>
          <w:rFonts w:hint="eastAsia" w:ascii="宋体" w:hAnsi="宋体" w:eastAsia="宋体" w:cs="宋体"/>
          <w:i w:val="0"/>
          <w:iCs w:val="0"/>
          <w:caps w:val="0"/>
          <w:color w:val="2C2C2C"/>
          <w:spacing w:val="0"/>
          <w:sz w:val="24"/>
          <w:szCs w:val="24"/>
          <w:shd w:val="clear" w:fill="FFFFFF"/>
        </w:rPr>
        <w:t>　</w:t>
      </w:r>
      <w:r>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t>2月25日，全国脱贫攻坚总结表彰大会在北京人民大会堂隆重举行。中共中央总书记、国家主席、中央军委主席习近平在大会上发表重要讲话。</w:t>
      </w:r>
    </w:p>
    <w:tbl>
      <w:tblPr>
        <w:tblW w:w="5000" w:type="pct"/>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83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blCellSpacing w:w="15" w:type="dxa"/>
        </w:trPr>
        <w:tc>
          <w:tcPr>
            <w:tcW w:w="0" w:type="auto"/>
            <w:shd w:val="clear" w:color="auto" w:fill="FFFFFF"/>
            <w:tcMar>
              <w:top w:w="0" w:type="dxa"/>
              <w:left w:w="0" w:type="dxa"/>
              <w:bottom w:w="0" w:type="dxa"/>
              <w:right w:w="0" w:type="dxa"/>
            </w:tcMar>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right="0" w:rightChars="0" w:firstLine="0"/>
              <w:jc w:val="both"/>
              <w:textAlignment w:val="auto"/>
              <w:outlineLvl w:val="9"/>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pPr>
            <w:r>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t>2月25日，全国脱贫攻坚总结表彰大会在北京人民大会堂隆重举行。会前，习近平等会见全国脱贫攻坚楷模荣誉称号获得者，全国脱贫攻坚先进个人、先进集体代表，全国脱贫攻坚楷模荣誉称号个人获得者和因公牺牲全国脱贫攻坚先进个人亲属代表等，并同大家合影留念。</w:t>
            </w:r>
            <w:r>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br w:type="textWrapping"/>
            </w:r>
            <w:r>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t>　　新华社记者 鞠 鹏摄</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right="0" w:rightChars="0" w:firstLine="0"/>
        <w:jc w:val="both"/>
        <w:textAlignment w:val="auto"/>
        <w:outlineLvl w:val="9"/>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pPr>
      <w:r>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t>　　■ 经过全党全国各族人民共同努力，在迎来中国共产党成立一百周年的重要时刻，我国脱贫攻坚战取得了全面胜利，现行标准下9899万农村贫困人口全部脱贫，832个贫困县全部摘帽，12.8万个贫困村全部出列，区域性整体贫困得到解决，完成了消除绝对贫困的艰巨任务，创造了又一个彪炳史册的人间奇迹！这是中国人民的伟大光荣，是中国共产党的伟大光荣，是中华民族的伟大光荣</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right="0" w:rightChars="0" w:firstLine="0"/>
        <w:jc w:val="both"/>
        <w:textAlignment w:val="auto"/>
        <w:outlineLvl w:val="9"/>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pPr>
      <w:r>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t>　　■ 伟大事业孕育伟大精神，伟大精神引领伟大事业。脱贫攻坚伟大斗争，锻造形成了“上下同心、尽锐出战、精准务实、开拓创新、攻坚克难、不负人民”的脱贫攻坚精神。脱贫攻坚精神，是中国共产党性质宗旨、中国人民意志品质、中华民族精神的生动写照，是爱国主义、集体主义、社会主义思想的集中体现，是中国精神、中国价值、中国力量的充分彰显，赓续传承了伟大民族精神和时代精神。全党全国全社会都要大力弘扬脱贫攻坚精神，团结一心，英勇奋斗，坚决战胜前进道路上的一切困难和风险，不断夺取坚持和发展中国特色社会主义新的更大的胜利</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right="0" w:rightChars="0" w:firstLine="0"/>
        <w:jc w:val="both"/>
        <w:textAlignment w:val="auto"/>
        <w:outlineLvl w:val="9"/>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pPr>
      <w:r>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t>　　■ 脱贫攻坚取得举世瞩目的成就，靠的是党的坚强领导，靠的是中华民族自力更生、艰苦奋斗的精神品质，靠的是新中国成立以来特别是改革开放以来积累的坚实物质基础，靠的是一任接着一任干的坚守执着，靠的是全党全国各族人民的团结奋斗。我们立足我国国情，把握减贫规律，出台一系列超常规政策举措，构建了一整套行之有效的政策体系、工作体系、制度体系，走出了一条中国特色减贫道路，形成了中国特色反贫困理论。主要是：坚持党的领导，为脱贫攻坚提供坚强政治和组织保证；坚持以人民为中心的发展思想，坚定不移走共同富裕道路；坚持发挥我国社会主义制度能够集中力量办大事的政治优势，形成脱贫攻坚的共同意志、共同行动；坚持精准扶贫方略，用发展的办法消除贫困根源；坚持调动广大贫困群众积极性、主动性、创造性，激发脱贫内生动力；坚持弘扬和衷共济、团结互助美德，营造全社会扶危济困的浓厚氛围；坚持求真务实、较真碰硬，做到真扶贫、扶真贫、脱真贫。这些重要经验和认识，是我国脱贫攻坚的理论结晶，是马克思主义反贫困理论中国化最新成果，必须长期坚持并不断发展</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right="0" w:rightChars="0" w:firstLine="0"/>
        <w:jc w:val="both"/>
        <w:textAlignment w:val="auto"/>
        <w:outlineLvl w:val="9"/>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pPr>
      <w:r>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t>　　■ 脱贫攻坚战的全面胜利，标志着我们党在团结带领人民创造美好生活、实现共同富裕的道路上迈出了坚实的一大步。同时，脱贫摘帽不是终点，而是新生活、新奋斗的起点。解决发展不平衡不充分问题、缩小城乡区域发展差距、实现人的全面发展和全体人民共同富裕仍然任重道远。我们没有任何理由骄傲自满、松劲歇脚，必须乘势而上、再接再厉、接续奋斗。要切实做好巩固拓展脱贫攻坚成果同乡村振兴有效衔接各项工作，对易返贫致贫人口要加强监测，对脱贫地区产业要长期培育和支持，对易地扶贫搬迁群众要搞好后续扶持，对脱贫县要扶上马送一程，保持主要帮扶政策总体稳定。要坚持和完善驻村第一书记和工作队、东西部协作、对口支援、社会帮扶等制度，并根据形势和任务变化进行完善。要压紧压实各级党委和政府巩固脱贫攻坚成果责任，坚决守住不发生规模性返贫的底线</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right="0" w:rightChars="0" w:firstLine="0"/>
        <w:jc w:val="both"/>
        <w:textAlignment w:val="auto"/>
        <w:outlineLvl w:val="9"/>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pPr>
      <w:r>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t>　　■ 乡村振兴是实现中华民族伟大复兴的一项重大任务。要围绕立足新发展阶段、贯彻新发展理念、构建新发展格局带来的新形势、提出的新要求，坚持把解决好“三农”问题作为全党工作重中之重，坚持农业农村优先发展，走中国特色社会主义乡村振兴道路，持续缩小城乡区域发展差距，让低收入人口和欠发达地区共享发展成果，在现代化进程中不掉队、赶上来。全面实施乡村振兴战略的深度、广度、难度都不亚于脱贫攻坚，要完善政策体系、工作体系、制度体系，以更有力的举措、汇聚更强大的力量，加快农业农村现代化步伐，促进农业高质高效、乡村宜居宜业、农民富裕富足</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right="0" w:rightChars="0" w:firstLine="0"/>
        <w:jc w:val="both"/>
        <w:textAlignment w:val="auto"/>
        <w:outlineLvl w:val="9"/>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pPr>
      <w:r>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t>　　■ 在全面建设社会主义现代化国家新征程中，我们必须把促进全体人民共同富裕摆在更加重要的位置，脚踏实地、久久为功，向着这个目标更加积极有为地进行努力，促进人的全面发展和社会全面进步，让广大人民群众获得感、幸福感、安全感更加充实、更有保障、更可持续</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right="0" w:rightChars="0" w:firstLine="0"/>
        <w:jc w:val="both"/>
        <w:textAlignment w:val="auto"/>
        <w:outlineLvl w:val="9"/>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pPr>
      <w:r>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t>　　</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right="0" w:rightChars="0" w:firstLine="0"/>
        <w:jc w:val="both"/>
        <w:textAlignment w:val="auto"/>
        <w:outlineLvl w:val="9"/>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pPr>
      <w:r>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t>　　本报北京2月25日电  全国脱贫攻坚总结表彰大会25日上午在北京人民大会堂隆重举行。中共中央总书记、国家主席、中央军委主席习近平向全国脱贫攻坚楷模荣誉称号获得者等颁奖并发表重要讲话。习近平强调，经过全党全国各族人民共同努力，在迎来中国共产党成立一百周年的重要时刻，我国脱贫攻坚战取得了全面胜利，现行标准下9899万农村贫困人口全部脱贫，832个贫困县全部摘帽，12.8万个贫困村全部出列，区域性整体贫困得到解决，完成了消除绝对贫困的艰巨任务，创造了又一个彪炳史册的人间奇迹！这是中国人民的伟大光荣，是中国共产党的伟大光荣，是中华民族的伟大光荣。</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right="0" w:rightChars="0" w:firstLine="0"/>
        <w:jc w:val="both"/>
        <w:textAlignment w:val="auto"/>
        <w:outlineLvl w:val="9"/>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pPr>
      <w:r>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t>　　习近平强调，伟大事业孕育伟大精神，伟大精神引领伟大事业。脱贫攻坚伟大斗争，锻造形成了“上下同心、尽锐出战、精准务实、开拓创新、攻坚克难、不负人民”的脱贫攻坚精神。脱贫攻坚精神，是中国共产党性质宗旨、中国人民意志品质、中华民族精神的生动写照，是爱国主义、集体主义、社会主义思想的集中体现，是中国精神、中国价值、中国力量的充分彰显，赓续传承了伟大民族精神和时代精神。全党全国全社会都要大力弘扬脱贫攻坚精神，团结一心，英勇奋斗，坚决战胜前进道路上的一切困难和风险，不断夺取坚持和发展中国特色社会主义新的更大的胜利。</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right="0" w:rightChars="0" w:firstLine="0"/>
        <w:jc w:val="both"/>
        <w:textAlignment w:val="auto"/>
        <w:outlineLvl w:val="9"/>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pPr>
      <w:r>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t>　　李克强主持大会，汪洋宣读表彰决定，栗战书、王沪宁、赵乐际、韩正、王岐山出席。</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right="0" w:rightChars="0" w:firstLine="0"/>
        <w:jc w:val="both"/>
        <w:textAlignment w:val="auto"/>
        <w:outlineLvl w:val="9"/>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pPr>
      <w:r>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t>　　人民大会堂大礼堂，气氛隆重热烈。主席台上方悬挂着“全国脱贫攻坚总结表彰大会”会标，后幕正中是熠熠生辉的中华人民共和国国徽，10面红旗分列两侧。二楼眺台悬挂标语：“紧密团结在以习近平同志为核心的党中央周围，全面推进乡村振兴，巩固拓展脱贫攻坚成果，为全面建设社会主义现代化国家、实现中华民族伟大复兴的中国梦而团结奋斗！”</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right="0" w:rightChars="0" w:firstLine="0"/>
        <w:jc w:val="both"/>
        <w:textAlignment w:val="auto"/>
        <w:outlineLvl w:val="9"/>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pPr>
      <w:r>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t>　　10时30分，大会开始。解放军军乐团奏响《义勇军进行曲》，全场起立高唱国歌。</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right="0" w:rightChars="0" w:firstLine="0"/>
        <w:jc w:val="both"/>
        <w:textAlignment w:val="auto"/>
        <w:outlineLvl w:val="9"/>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pPr>
      <w:r>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t>　　汪洋宣读《中共中央、国务院关于授予全国脱贫攻坚楷模荣誉称号的决定》。决定指出，为隆重表彰激励先进，大力弘扬民族精神、时代精神和脱贫攻坚精神，充分激发全党全国各族人民干事创业的责任感、使命感、荣誉感，汇聚更强大的力量推进全面建设社会主义现代化国家，党中央、国务院决定，授予毛相林等10名同志，河北省塞罕坝机械林场等10个集体“全国脱贫攻坚楷模”荣誉称号。</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right="0" w:rightChars="0" w:firstLine="0"/>
        <w:jc w:val="both"/>
        <w:textAlignment w:val="auto"/>
        <w:outlineLvl w:val="9"/>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pPr>
      <w:r>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t>　　在雄壮的《向祖国英雄致敬》乐曲声中，习近平为全国脱贫攻坚楷模荣誉称号获得者一一颁授奖章、证书、奖牌，并向他们表示祝贺。全场响起一阵阵热烈的掌声。</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right="0" w:rightChars="0" w:firstLine="0"/>
        <w:jc w:val="both"/>
        <w:textAlignment w:val="auto"/>
        <w:outlineLvl w:val="9"/>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pPr>
      <w:r>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t>　　汪洋宣读《中共中央、国务院关于表彰全国脱贫攻坚先进个人和先进集体的决定》。</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right="0" w:rightChars="0" w:firstLine="0"/>
        <w:jc w:val="both"/>
        <w:textAlignment w:val="auto"/>
        <w:outlineLvl w:val="9"/>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pPr>
      <w:r>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t>　　习近平等为受表彰的个人和集体代表颁奖。</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right="0" w:rightChars="0" w:firstLine="0"/>
        <w:jc w:val="both"/>
        <w:textAlignment w:val="auto"/>
        <w:outlineLvl w:val="9"/>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pPr>
      <w:r>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t>　　在全场热烈的掌声中，习近平发表重要讲话。</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right="0" w:rightChars="0" w:firstLine="0"/>
        <w:jc w:val="both"/>
        <w:textAlignment w:val="auto"/>
        <w:outlineLvl w:val="9"/>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pPr>
      <w:r>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t>　　习近平首先代表党中央，向受到表彰的先进个人和先进集体表示热烈的祝贺。向为脱贫攻坚作出贡献的各级党政军机关和企事业单位，农村广大基层组织和党员、干部、群众，驻村第一书记和工作队员、志愿者，各民主党派、工商联和无党派人士，人民团体以及社会各界致以崇高的敬意。向积极参与和支持脱贫攻坚的香港特别行政区同胞、澳门特别行政区同胞、台湾同胞以及海外侨胞，向关心和帮助中国减贫事业的各国政府、国际组织、外国友人表示衷心的感谢。</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right="0" w:rightChars="0" w:firstLine="0"/>
        <w:jc w:val="both"/>
        <w:textAlignment w:val="auto"/>
        <w:outlineLvl w:val="9"/>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pPr>
      <w:r>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t>　　习近平指出，贫困是人类社会的顽疾。反贫困始终是古今中外治国安邦的一件大事。一部中国史，就是一部中华民族同贫困作斗争的历史。中国共产党从成立之日起，就坚持把为中国人民谋幸福、为中华民族谋复兴作为初心使命，团结带领中国人民为创造自己的美好生活进行了长期艰辛奋斗。新中国成立后，党团结带领人民完成社会主义革命，确立社会主义基本制度，推进社会主义建设，组织人民自力更生、发愤图强、重整山河，为摆脱贫困、改善人民生活打下了坚实基础。改革开放以来，党团结带领人民实施了大规模、有计划、有组织的扶贫开发，着力解放和发展社会生产力，着力保障和改善民生，取得了前所未有的伟大成就。党的十八大以来，党中央把脱贫攻坚摆在治国理政的突出位置，把脱贫攻坚作为全面建成小康社会的底线任务，组织开展了声势浩大的脱贫攻坚人民战争。8年来，党和人民披荆斩棘、栉风沐雨，发扬钉钉子精神，敢于啃硬骨头，攻克了一个又一个贫中之贫、坚中之坚，脱贫攻坚取得了重大历史性成就。农村贫困人口全部脱贫，为实现全面建成小康社会目标任务作出了关键性贡献；脱贫地区经济社会发展大踏步赶上来，整体面貌发生历史性巨变；脱贫群众精神风貌焕然一新，增添了自立自强的信心勇气；党群干群关系明显改善，党在农村的执政基础更加牢固；创造了减贫治理的中国样本，为全球减贫事业作出了重大贡献。</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right="0" w:rightChars="0" w:firstLine="0"/>
        <w:jc w:val="both"/>
        <w:textAlignment w:val="auto"/>
        <w:outlineLvl w:val="9"/>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pPr>
      <w:r>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t>　　习近平表示，时代造就英雄，伟大来自平凡。在脱贫攻坚工作中，数百万扶贫干部倾力奉献、苦干实干，同贫困群众想在一起、过在一起、干在一起，将最美的年华无私奉献给了脱贫事业，涌现出许多感人肺腑的先进事迹。在脱贫攻坚斗争中，1800多名同志将生命定格在了脱贫攻坚征程上，生动诠释了共产党人的初心使命。脱贫攻坚殉职人员的付出和贡献彪炳史册，党和人民不会忘记。共和国不会忘记。各级党委和政府要关心关爱每一位牺牲者亲属，大力宣传脱贫攻坚英模的感人事迹和崇高精神，激励广大干部群众为全面建设社会主义现代化国家、实现第二个百年奋斗目标而披坚执锐、勇立新功。</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right="0" w:rightChars="0" w:firstLine="0"/>
        <w:jc w:val="both"/>
        <w:textAlignment w:val="auto"/>
        <w:outlineLvl w:val="9"/>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pPr>
      <w:r>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t>　　习近平指出，脱贫攻坚取得举世瞩目的成就，靠的是党的坚强领导，靠的是中华民族自力更生、艰苦奋斗的精神品质，靠的是新中国成立以来特别是改革开放以来积累的坚实物质基础，靠的是一任接着一任干的坚守执着，靠的是全党全国各族人民的团结奋斗。我们立足我国国情，把握减贫规律，出台一系列超常规政策举措，构建了一整套行之有效的政策体系、工作体系、制度体系，走出了一条中国特色减贫道路，形成了中国特色反贫困理论。主要是：坚持党的领导，为脱贫攻坚提供坚强政治和组织保证；坚持以人民为中心的发展思想，坚定不移走共同富裕道路；坚持发挥我国社会主义制度能够集中力量办大事的政治优势，形成脱贫攻坚的共同意志、共同行动；坚持精准扶贫方略，用发展的办法消除贫困根源；坚持调动广大贫困群众积极性、主动性、创造性，激发脱贫内生动力；坚持弘扬和衷共济、团结互助美德，营造全社会扶危济困的浓厚氛围；坚持求真务实、较真碰硬，做到真扶贫、扶真贫、脱真贫。这些重要经验和认识，是我国脱贫攻坚的理论结晶，是马克思主义反贫困理论中国化最新成果，必须长期坚持并不断发展。</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right="0" w:rightChars="0" w:firstLine="0"/>
        <w:jc w:val="both"/>
        <w:textAlignment w:val="auto"/>
        <w:outlineLvl w:val="9"/>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pPr>
      <w:r>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t>　　习近平强调，脱贫攻坚战的全面胜利，标志着我们党在团结带领人民创造美好生活、实现共同富裕的道路上迈出了坚实的一大步。同时，脱贫摘帽不是终点，而是新生活、新奋斗的起点。解决发展不平衡不充分问题、缩小城乡区域发展差距、实现人的全面发展和全体人民共同富裕仍然任重道远。我们没有任何理由骄傲自满、松劲歇脚，必须乘势而上、再接再厉、接续奋斗。要切实做好巩固拓展脱贫攻坚成果同乡村振兴有效衔接各项工作，对易返贫致贫人口要加强监测，对脱贫地区产业要长期培育和支持，对易地扶贫搬迁群众要搞好后续扶持，对脱贫县要扶上马送一程，保持主要帮扶政策总体稳定。要坚持和完善驻村第一书记和工作队、东西部协作、对口支援、社会帮扶等制度，并根据形势和任务变化进行完善。要压紧压实各级党委和政府巩固脱贫攻坚成果责任，坚决守住不发生规模性返贫的底线。</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right="0" w:rightChars="0" w:firstLine="0"/>
        <w:jc w:val="both"/>
        <w:textAlignment w:val="auto"/>
        <w:outlineLvl w:val="9"/>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pPr>
      <w:r>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t>　　习近平指出，乡村振兴是实现中华民族伟大复兴的一项重大任务。要围绕立足新发展阶段、贯彻新发展理念、构建新发展格局带来的新形势、提出的新要求，坚持把解决好“三农”问题作为全党工作重中之重，坚持农业农村优先发展，走中国特色社会主义乡村振兴道路，持续缩小城乡区域发展差距，让低收入人口和欠发达地区共享发展成果，在现代化进程中不掉队、赶上来。全面实施乡村振兴战略的深度、广度、难度都不亚于脱贫攻坚，要完善政策体系、工作体系、制度体系，以更有力的举措、汇聚更强大的力量，加快农业农村现代化步伐，促进农业高质高效、乡村宜居宜业、农民富裕富足。</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right="0" w:rightChars="0" w:firstLine="0"/>
        <w:jc w:val="both"/>
        <w:textAlignment w:val="auto"/>
        <w:outlineLvl w:val="9"/>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pPr>
      <w:r>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t>　　习近平强调，在全面建设社会主义现代化国家新征程中，我们必须把促进全体人民共同富裕摆在更加重要的位置，脚踏实地、久久为功，向着这个目标更加积极有为地进行努力，促进人的全面发展和社会全面进步，让广大人民群众获得感、幸福感、安全感更加充实、更有保障、更可持续。</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right="0" w:rightChars="0" w:firstLine="0"/>
        <w:jc w:val="both"/>
        <w:textAlignment w:val="auto"/>
        <w:outlineLvl w:val="9"/>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pPr>
      <w:r>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t>　　习近平指出，回首过去，我们在解决困扰中华民族几千年的绝对贫困问题上取得了伟大历史性成就，创造了人类减贫史上的奇迹。展望未来，我们正在为全面建设社会主义现代化国家的历史宏愿而奋斗。全党全国各族人民要更加紧密地团结在党中央周围，坚定信心决心，以永不懈怠的精神状态、一往无前的奋斗姿态，真抓实干、埋头苦干，向着实现第二个百年奋斗目标奋勇前进！</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right="0" w:rightChars="0" w:firstLine="0"/>
        <w:jc w:val="both"/>
        <w:textAlignment w:val="auto"/>
        <w:outlineLvl w:val="9"/>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pPr>
      <w:r>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t>　　李克强在主持大会时指出，习近平总书记的重要讲话，庄严宣告了脱贫攻坚战取得全面胜利，从全面建成小康社会、实现第一个百年奋斗目标的战略高度，充分肯定了脱贫攻坚取得的伟大成绩，深刻总结了脱贫攻坚的光辉历程和宝贵经验，深刻阐述了伟大脱贫攻坚精神，对全面推进乡村振兴、巩固拓展脱贫攻坚成果提出了明确要求，具有很强的政治性、思想性、指导性、针对性，要认真学习领会、抓好贯彻落实。要更加紧密团结在以习近平同志为核心的党中央周围，以习近平新时代中国特色社会主义思想为指导，增强“四个意识”、坚定“四个自信”、做到“两个维护”，勠力同心、顽强奋战，全面推进乡村振兴，巩固拓展脱贫攻坚成果，以优异成绩迎接建党100周年。</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right="0" w:rightChars="0" w:firstLine="0"/>
        <w:jc w:val="both"/>
        <w:textAlignment w:val="auto"/>
        <w:outlineLvl w:val="9"/>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pPr>
      <w:r>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t>　　会前，习近平等领导同志会见了全国脱贫攻坚楷模荣誉称号获得者，全国脱贫攻坚先进个人、先进集体代表，全国脱贫攻坚楷模荣誉称号个人获得者和因公牺牲全国脱贫攻坚先进个人亲属代表等，并同大家合影留念。</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right="0" w:rightChars="0" w:firstLine="0"/>
        <w:jc w:val="both"/>
        <w:textAlignment w:val="auto"/>
        <w:outlineLvl w:val="9"/>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pPr>
      <w:r>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t>　　中共中央政治局委员、中央书记处书记，全国人大常委会副委员长，国务委员，最高人民法院院长，最高人民检察院检察长，全国政协副主席，以及中央军委委员出席大会。</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right="0" w:rightChars="0" w:firstLine="0"/>
        <w:jc w:val="both"/>
        <w:textAlignment w:val="auto"/>
        <w:outlineLvl w:val="9"/>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pPr>
      <w:r>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t>　　各省区市和新疆生产建设兵团主要负责同志，中央党政军群各部门主要负责同志，党和国家功勋荣誉表彰工作委员会成员，全国脱贫攻坚总结表彰工作领导小组成员，各民主党派中央、全国工商联负责人和无党派人士代表等约3000人参加大会。</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right="0" w:rightChars="0" w:firstLine="0"/>
        <w:jc w:val="both"/>
        <w:textAlignment w:val="auto"/>
        <w:outlineLvl w:val="9"/>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right="0" w:rightChars="0" w:firstLine="0"/>
        <w:jc w:val="both"/>
        <w:textAlignment w:val="auto"/>
        <w:outlineLvl w:val="9"/>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pPr>
      <w:r>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t>　　《 人民日报 》（ 2021年02月26日 01 版）</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right="0" w:rightChars="0" w:firstLine="0"/>
        <w:jc w:val="both"/>
        <w:textAlignment w:val="auto"/>
        <w:outlineLvl w:val="9"/>
        <w:rPr>
          <w:rFonts w:hint="eastAsia" w:ascii="Times New Roman" w:hAnsi="Times New Roman" w:eastAsia="仿宋_GB2312" w:cs="黑体"/>
          <w:color w:val="000000" w:themeColor="text1"/>
          <w:spacing w:val="0"/>
          <w:sz w:val="32"/>
          <w:szCs w:val="32"/>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5E0E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2021-04-08T08:08:45Z</dcterms:created>
  <dc:creator>Administrator</dc:creator>
  <cp:lastModifiedBy>果粒</cp:lastModifiedBy>
  <dcterms:modified xsi:type="dcterms:W3CDTF">2021-04-08T08:10:18Z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B891D5442F2240C699E3194DC543834A</vt:lpwstr>
  </property>
</Properties>
</file>