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3CD" w:rsidRPr="001B33CD" w:rsidRDefault="001B33CD" w:rsidP="00B52F75">
      <w:pPr>
        <w:widowControl/>
        <w:spacing w:before="100" w:beforeAutospacing="1" w:after="100" w:afterAutospacing="1"/>
        <w:jc w:val="center"/>
        <w:outlineLvl w:val="0"/>
        <w:rPr>
          <w:rFonts w:ascii="宋体" w:eastAsia="宋体" w:hAnsi="宋体" w:cs="宋体"/>
          <w:b/>
          <w:bCs/>
          <w:kern w:val="36"/>
          <w:sz w:val="48"/>
          <w:szCs w:val="48"/>
        </w:rPr>
      </w:pPr>
      <w:bookmarkStart w:id="0" w:name="_GoBack"/>
      <w:r w:rsidRPr="001B33CD">
        <w:rPr>
          <w:rFonts w:ascii="宋体" w:eastAsia="宋体" w:hAnsi="宋体" w:cs="宋体"/>
          <w:b/>
          <w:bCs/>
          <w:kern w:val="36"/>
          <w:sz w:val="48"/>
          <w:szCs w:val="48"/>
        </w:rPr>
        <w:t>切实承担高校主体责任 规范高等学历继续教育广告发布行为</w:t>
      </w:r>
    </w:p>
    <w:bookmarkEnd w:id="0"/>
    <w:p w:rsidR="001B33CD" w:rsidRPr="001B33CD" w:rsidRDefault="001B33CD" w:rsidP="001B33CD">
      <w:pPr>
        <w:widowControl/>
        <w:jc w:val="left"/>
        <w:rPr>
          <w:rFonts w:ascii="宋体" w:eastAsia="宋体" w:hAnsi="宋体" w:cs="宋体"/>
          <w:kern w:val="0"/>
          <w:sz w:val="24"/>
          <w:szCs w:val="24"/>
        </w:rPr>
      </w:pPr>
      <w:r w:rsidRPr="001B33CD">
        <w:rPr>
          <w:rFonts w:ascii="宋体" w:eastAsia="宋体" w:hAnsi="宋体" w:cs="宋体"/>
          <w:kern w:val="0"/>
          <w:sz w:val="24"/>
          <w:szCs w:val="24"/>
        </w:rPr>
        <w:t>2021-10-14　来源：教育部</w:t>
      </w:r>
    </w:p>
    <w:p w:rsidR="001B33CD" w:rsidRPr="001B33CD" w:rsidRDefault="001B33CD" w:rsidP="001B33CD">
      <w:pPr>
        <w:widowControl/>
        <w:spacing w:before="100" w:beforeAutospacing="1" w:after="100" w:afterAutospacing="1"/>
        <w:jc w:val="left"/>
        <w:rPr>
          <w:rFonts w:ascii="宋体" w:eastAsia="宋体" w:hAnsi="宋体" w:cs="宋体"/>
          <w:kern w:val="0"/>
          <w:sz w:val="24"/>
          <w:szCs w:val="24"/>
        </w:rPr>
      </w:pPr>
      <w:r w:rsidRPr="001B33CD">
        <w:rPr>
          <w:rFonts w:ascii="宋体" w:eastAsia="宋体" w:hAnsi="宋体" w:cs="宋体"/>
          <w:kern w:val="0"/>
          <w:sz w:val="24"/>
          <w:szCs w:val="24"/>
        </w:rPr>
        <w:t xml:space="preserve">　　日前，</w:t>
      </w:r>
      <w:proofErr w:type="gramStart"/>
      <w:r w:rsidRPr="001B33CD">
        <w:rPr>
          <w:rFonts w:ascii="宋体" w:eastAsia="宋体" w:hAnsi="宋体" w:cs="宋体"/>
          <w:kern w:val="0"/>
          <w:sz w:val="24"/>
          <w:szCs w:val="24"/>
        </w:rPr>
        <w:t>教育部会同中央网信办</w:t>
      </w:r>
      <w:proofErr w:type="gramEnd"/>
      <w:r w:rsidRPr="001B33CD">
        <w:rPr>
          <w:rFonts w:ascii="宋体" w:eastAsia="宋体" w:hAnsi="宋体" w:cs="宋体"/>
          <w:kern w:val="0"/>
          <w:sz w:val="24"/>
          <w:szCs w:val="24"/>
        </w:rPr>
        <w:t>、市场监管总局、工业与信息化部以及公安部等五部门联合下发《教育部办公厅等五部门关于加强高等学历继续教育广告发布管理的通知》（以下简称“通知”），启动高等学历继续教育广告发布的规范管理和专项治理工作，这是教育部在开启第二个百年目标的新征程之际，聚焦教育现代化目标，推动高等学历继续教育高质量发展的又一个重要举措。“通知”直指违法违规广告这一阻碍高等学历继续教育改革发展的“顽疾”，从建立规范标准、强化主体责任、形成长效机制等方面入手，对高等学历继续教育的广告发布管理提出了明确的要求，为净化办学环境，推动事业健康发展提供了坚实的保障。</w:t>
      </w:r>
    </w:p>
    <w:p w:rsidR="001B33CD" w:rsidRPr="001B33CD" w:rsidRDefault="001B33CD" w:rsidP="001B33CD">
      <w:pPr>
        <w:widowControl/>
        <w:spacing w:before="100" w:beforeAutospacing="1" w:after="100" w:afterAutospacing="1"/>
        <w:jc w:val="left"/>
        <w:rPr>
          <w:rFonts w:ascii="宋体" w:eastAsia="宋体" w:hAnsi="宋体" w:cs="宋体"/>
          <w:kern w:val="0"/>
          <w:sz w:val="24"/>
          <w:szCs w:val="24"/>
        </w:rPr>
      </w:pPr>
      <w:r w:rsidRPr="001B33CD">
        <w:rPr>
          <w:rFonts w:ascii="宋体" w:eastAsia="宋体" w:hAnsi="宋体" w:cs="宋体"/>
          <w:kern w:val="0"/>
          <w:sz w:val="24"/>
          <w:szCs w:val="24"/>
        </w:rPr>
        <w:t xml:space="preserve">　</w:t>
      </w:r>
      <w:r w:rsidRPr="001B33CD">
        <w:rPr>
          <w:rFonts w:ascii="宋体" w:eastAsia="宋体" w:hAnsi="宋体" w:cs="宋体"/>
          <w:b/>
          <w:bCs/>
          <w:kern w:val="0"/>
          <w:sz w:val="24"/>
          <w:szCs w:val="24"/>
        </w:rPr>
        <w:t xml:space="preserve">　一、高等学历继续教育广告发布管理亟待规范与加强</w:t>
      </w:r>
    </w:p>
    <w:p w:rsidR="001B33CD" w:rsidRPr="001B33CD" w:rsidRDefault="001B33CD" w:rsidP="001B33CD">
      <w:pPr>
        <w:widowControl/>
        <w:spacing w:before="100" w:beforeAutospacing="1" w:after="100" w:afterAutospacing="1"/>
        <w:jc w:val="left"/>
        <w:rPr>
          <w:rFonts w:ascii="宋体" w:eastAsia="宋体" w:hAnsi="宋体" w:cs="宋体"/>
          <w:kern w:val="0"/>
          <w:sz w:val="24"/>
          <w:szCs w:val="24"/>
        </w:rPr>
      </w:pPr>
      <w:r w:rsidRPr="001B33CD">
        <w:rPr>
          <w:rFonts w:ascii="宋体" w:eastAsia="宋体" w:hAnsi="宋体" w:cs="宋体"/>
          <w:kern w:val="0"/>
          <w:sz w:val="24"/>
          <w:szCs w:val="24"/>
        </w:rPr>
        <w:t xml:space="preserve">　　高等学历继续教育是我国高等教育的重要组成部分，是面向社会在职从业人员提供的高等学历教育。高等学历继续教育的这一属性决定了其在办学过程中会出现大量的广告发布行为。高校通过向社会发布广告，为在职从业人员提供学历继续教育的办学信息，宣传办学政策，展示办学特色，积极弘扬终身学习理念，引导学生报考。广告宣传为高校增强社会影响，扩大办学规模，提升办学服务能力，推进学习型社会建设</w:t>
      </w:r>
      <w:proofErr w:type="gramStart"/>
      <w:r w:rsidRPr="001B33CD">
        <w:rPr>
          <w:rFonts w:ascii="宋体" w:eastAsia="宋体" w:hAnsi="宋体" w:cs="宋体"/>
          <w:kern w:val="0"/>
          <w:sz w:val="24"/>
          <w:szCs w:val="24"/>
        </w:rPr>
        <w:t>作出</w:t>
      </w:r>
      <w:proofErr w:type="gramEnd"/>
      <w:r w:rsidRPr="001B33CD">
        <w:rPr>
          <w:rFonts w:ascii="宋体" w:eastAsia="宋体" w:hAnsi="宋体" w:cs="宋体"/>
          <w:kern w:val="0"/>
          <w:sz w:val="24"/>
          <w:szCs w:val="24"/>
        </w:rPr>
        <w:t>了直接的贡献。</w:t>
      </w:r>
    </w:p>
    <w:p w:rsidR="001B33CD" w:rsidRPr="001B33CD" w:rsidRDefault="001B33CD" w:rsidP="001B33CD">
      <w:pPr>
        <w:widowControl/>
        <w:spacing w:before="100" w:beforeAutospacing="1" w:after="100" w:afterAutospacing="1"/>
        <w:jc w:val="left"/>
        <w:rPr>
          <w:rFonts w:ascii="宋体" w:eastAsia="宋体" w:hAnsi="宋体" w:cs="宋体"/>
          <w:kern w:val="0"/>
          <w:sz w:val="24"/>
          <w:szCs w:val="24"/>
        </w:rPr>
      </w:pPr>
      <w:r w:rsidRPr="001B33CD">
        <w:rPr>
          <w:rFonts w:ascii="宋体" w:eastAsia="宋体" w:hAnsi="宋体" w:cs="宋体"/>
          <w:kern w:val="0"/>
          <w:sz w:val="24"/>
          <w:szCs w:val="24"/>
        </w:rPr>
        <w:t xml:space="preserve">　　科学技术的不断进步引发社会加速转型。这种转型在高等教育领域体现在高等教育进入普及化阶段以后，生源结构、教学模式等高等学历继续教育办学要素的变化；在现代传媒领域，则体现在自媒体大量涌现后传播主体、传播方式的变化。自媒体引发了高等学历继续教育广告模式三方面的变化：一是广告发布主体多元化，除了主办高校在开展广告宣传外，高校所属二级学院、函授站和校外学习中心，以及一些与高校合作办学的企事业也主动开展了广告宣传工作，成为广告发布的事实主体。二是广告发布渠道扁平化，电视、广播、报纸以及户外广告等传统优势媒体日渐式微，APP、微博、微信、</w:t>
      </w:r>
      <w:proofErr w:type="gramStart"/>
      <w:r w:rsidRPr="001B33CD">
        <w:rPr>
          <w:rFonts w:ascii="宋体" w:eastAsia="宋体" w:hAnsi="宋体" w:cs="宋体"/>
          <w:kern w:val="0"/>
          <w:sz w:val="24"/>
          <w:szCs w:val="24"/>
        </w:rPr>
        <w:t>抖音等</w:t>
      </w:r>
      <w:proofErr w:type="gramEnd"/>
      <w:r w:rsidRPr="001B33CD">
        <w:rPr>
          <w:rFonts w:ascii="宋体" w:eastAsia="宋体" w:hAnsi="宋体" w:cs="宋体"/>
          <w:kern w:val="0"/>
          <w:sz w:val="24"/>
          <w:szCs w:val="24"/>
        </w:rPr>
        <w:t>新媒体平台层出不穷，覆盖的人群、产生的影响正在迅速扩大。三是广告形式多样化，除了文字、音频、图形等传统形式外，短视频、直播等新的媒体形式不断涌现，彻底改变了广告的传播方式。</w:t>
      </w:r>
    </w:p>
    <w:p w:rsidR="001B33CD" w:rsidRPr="001B33CD" w:rsidRDefault="001B33CD" w:rsidP="001B33CD">
      <w:pPr>
        <w:widowControl/>
        <w:spacing w:before="100" w:beforeAutospacing="1" w:after="100" w:afterAutospacing="1"/>
        <w:jc w:val="left"/>
        <w:rPr>
          <w:rFonts w:ascii="宋体" w:eastAsia="宋体" w:hAnsi="宋体" w:cs="宋体"/>
          <w:kern w:val="0"/>
          <w:sz w:val="24"/>
          <w:szCs w:val="24"/>
        </w:rPr>
      </w:pPr>
      <w:r w:rsidRPr="001B33CD">
        <w:rPr>
          <w:rFonts w:ascii="宋体" w:eastAsia="宋体" w:hAnsi="宋体" w:cs="宋体"/>
          <w:kern w:val="0"/>
          <w:sz w:val="24"/>
          <w:szCs w:val="24"/>
        </w:rPr>
        <w:t xml:space="preserve">　　广告模式快速迭代，而高校广告管理方式滞后，管理效果不佳。高校扩张继续教育办学规模的倾向有所加强，报考生源总量下降，生源竞争加剧。两方面因素叠加，催生出了一定数量的违法违规广告。这些广告给高等学历继续教育带来了三个方面的负面影响：</w:t>
      </w:r>
    </w:p>
    <w:p w:rsidR="001B33CD" w:rsidRPr="001B33CD" w:rsidRDefault="001B33CD" w:rsidP="001B33CD">
      <w:pPr>
        <w:widowControl/>
        <w:spacing w:before="100" w:beforeAutospacing="1" w:after="100" w:afterAutospacing="1"/>
        <w:jc w:val="left"/>
        <w:rPr>
          <w:rFonts w:ascii="宋体" w:eastAsia="宋体" w:hAnsi="宋体" w:cs="宋体"/>
          <w:kern w:val="0"/>
          <w:sz w:val="24"/>
          <w:szCs w:val="24"/>
        </w:rPr>
      </w:pPr>
      <w:r w:rsidRPr="001B33CD">
        <w:rPr>
          <w:rFonts w:ascii="宋体" w:eastAsia="宋体" w:hAnsi="宋体" w:cs="宋体"/>
          <w:kern w:val="0"/>
          <w:sz w:val="24"/>
          <w:szCs w:val="24"/>
        </w:rPr>
        <w:t xml:space="preserve">　　1. 严重损害了高等学历继续教育的严肃性</w:t>
      </w:r>
    </w:p>
    <w:p w:rsidR="001B33CD" w:rsidRPr="001B33CD" w:rsidRDefault="001B33CD" w:rsidP="001B33CD">
      <w:pPr>
        <w:widowControl/>
        <w:spacing w:before="100" w:beforeAutospacing="1" w:after="100" w:afterAutospacing="1"/>
        <w:jc w:val="left"/>
        <w:rPr>
          <w:rFonts w:ascii="宋体" w:eastAsia="宋体" w:hAnsi="宋体" w:cs="宋体"/>
          <w:kern w:val="0"/>
          <w:sz w:val="24"/>
          <w:szCs w:val="24"/>
        </w:rPr>
      </w:pPr>
      <w:r w:rsidRPr="001B33CD">
        <w:rPr>
          <w:rFonts w:ascii="宋体" w:eastAsia="宋体" w:hAnsi="宋体" w:cs="宋体"/>
          <w:kern w:val="0"/>
          <w:sz w:val="24"/>
          <w:szCs w:val="24"/>
        </w:rPr>
        <w:lastRenderedPageBreak/>
        <w:t xml:space="preserve">　　高等学历继续教育是以人才培养目标为导向，以社会在职人员为主要对象，以课程为载体，以教学为手段，经过一系列有计划、有步骤的措施，通过教师和学生的教学互动最终实现培养规格的一种国民教育类型。为了确保学历教育的规范性和严肃性，保证人才培养质量，国家在专业设置、招生考试、教学管理、学籍学历等方面均有完善的政策和规范。但违法违规广告罔顾学校人才培养的规律和教书育人的事实，公然宣称“无需学习”、“无需上课”，并在一定范围内形成扩散，严重破坏了高等学历继续教育的严肃性，损害了社会声誉。近年来，大量企事业单位在人才招聘、晋升等重要环节对高等学历继续教育毕业生“另眼相看”，违法违规广告的错误引导具有不可推卸的责任。</w:t>
      </w:r>
    </w:p>
    <w:p w:rsidR="001B33CD" w:rsidRPr="001B33CD" w:rsidRDefault="001B33CD" w:rsidP="001B33CD">
      <w:pPr>
        <w:widowControl/>
        <w:spacing w:before="100" w:beforeAutospacing="1" w:after="100" w:afterAutospacing="1"/>
        <w:jc w:val="left"/>
        <w:rPr>
          <w:rFonts w:ascii="宋体" w:eastAsia="宋体" w:hAnsi="宋体" w:cs="宋体"/>
          <w:kern w:val="0"/>
          <w:sz w:val="24"/>
          <w:szCs w:val="24"/>
        </w:rPr>
      </w:pPr>
      <w:r w:rsidRPr="001B33CD">
        <w:rPr>
          <w:rFonts w:ascii="宋体" w:eastAsia="宋体" w:hAnsi="宋体" w:cs="宋体"/>
          <w:kern w:val="0"/>
          <w:sz w:val="24"/>
          <w:szCs w:val="24"/>
        </w:rPr>
        <w:t xml:space="preserve">　　2. 恶意滋长不良社会风气</w:t>
      </w:r>
    </w:p>
    <w:p w:rsidR="001B33CD" w:rsidRPr="001B33CD" w:rsidRDefault="001B33CD" w:rsidP="001B33CD">
      <w:pPr>
        <w:widowControl/>
        <w:spacing w:before="100" w:beforeAutospacing="1" w:after="100" w:afterAutospacing="1"/>
        <w:jc w:val="left"/>
        <w:rPr>
          <w:rFonts w:ascii="宋体" w:eastAsia="宋体" w:hAnsi="宋体" w:cs="宋体"/>
          <w:kern w:val="0"/>
          <w:sz w:val="24"/>
          <w:szCs w:val="24"/>
        </w:rPr>
      </w:pPr>
      <w:r w:rsidRPr="001B33CD">
        <w:rPr>
          <w:rFonts w:ascii="宋体" w:eastAsia="宋体" w:hAnsi="宋体" w:cs="宋体"/>
          <w:kern w:val="0"/>
          <w:sz w:val="24"/>
          <w:szCs w:val="24"/>
        </w:rPr>
        <w:t xml:space="preserve">　　高等学历继续教育坚持党的教育方针和社会主义办学方向，坚持</w:t>
      </w:r>
      <w:proofErr w:type="gramStart"/>
      <w:r w:rsidRPr="001B33CD">
        <w:rPr>
          <w:rFonts w:ascii="宋体" w:eastAsia="宋体" w:hAnsi="宋体" w:cs="宋体"/>
          <w:kern w:val="0"/>
          <w:sz w:val="24"/>
          <w:szCs w:val="24"/>
        </w:rPr>
        <w:t>践行</w:t>
      </w:r>
      <w:proofErr w:type="gramEnd"/>
      <w:r w:rsidRPr="001B33CD">
        <w:rPr>
          <w:rFonts w:ascii="宋体" w:eastAsia="宋体" w:hAnsi="宋体" w:cs="宋体"/>
          <w:kern w:val="0"/>
          <w:sz w:val="24"/>
          <w:szCs w:val="24"/>
        </w:rPr>
        <w:t>社会主义核心价值观，努力营造风清气正的社会风气，鼓励学生通过自己的努力获取知识、提升技能、增长才干，并获得证明相应学习成果的学历文凭。</w:t>
      </w:r>
    </w:p>
    <w:p w:rsidR="001B33CD" w:rsidRPr="001B33CD" w:rsidRDefault="001B33CD" w:rsidP="001B33CD">
      <w:pPr>
        <w:widowControl/>
        <w:spacing w:before="100" w:beforeAutospacing="1" w:after="100" w:afterAutospacing="1"/>
        <w:jc w:val="left"/>
        <w:rPr>
          <w:rFonts w:ascii="宋体" w:eastAsia="宋体" w:hAnsi="宋体" w:cs="宋体"/>
          <w:kern w:val="0"/>
          <w:sz w:val="24"/>
          <w:szCs w:val="24"/>
        </w:rPr>
      </w:pPr>
      <w:r w:rsidRPr="001B33CD">
        <w:rPr>
          <w:rFonts w:ascii="宋体" w:eastAsia="宋体" w:hAnsi="宋体" w:cs="宋体"/>
          <w:kern w:val="0"/>
          <w:sz w:val="24"/>
          <w:szCs w:val="24"/>
        </w:rPr>
        <w:t xml:space="preserve">　　违法违规广告涉及的内容，是对社会主义核心价值观的公然挑衅。违法违规广告有两个典型特征。其一，内容的误导性，通过混淆不同的概念进行错误引导。比如故意混淆高等学历继续教育和普通高等教育的区别，混淆高等教育自学考试社会助学和高等学历继续教育的区别；其二，内容的虚假性，通过虚构事实进行虚假宣传。比如入学高等学历继续教育或参加高等教育自学考试助学可以将户籍迁移到就读高校，或者是“免考包过、快速取证”等。违法违规广告主动迎合社会</w:t>
      </w:r>
      <w:proofErr w:type="gramStart"/>
      <w:r w:rsidRPr="001B33CD">
        <w:rPr>
          <w:rFonts w:ascii="宋体" w:eastAsia="宋体" w:hAnsi="宋体" w:cs="宋体"/>
          <w:kern w:val="0"/>
          <w:sz w:val="24"/>
          <w:szCs w:val="24"/>
        </w:rPr>
        <w:t>一</w:t>
      </w:r>
      <w:proofErr w:type="gramEnd"/>
      <w:r w:rsidRPr="001B33CD">
        <w:rPr>
          <w:rFonts w:ascii="宋体" w:eastAsia="宋体" w:hAnsi="宋体" w:cs="宋体"/>
          <w:kern w:val="0"/>
          <w:sz w:val="24"/>
          <w:szCs w:val="24"/>
        </w:rPr>
        <w:t>小部分人的错误价值观，滋长了不良的社会风气。</w:t>
      </w:r>
    </w:p>
    <w:p w:rsidR="001B33CD" w:rsidRPr="001B33CD" w:rsidRDefault="001B33CD" w:rsidP="001B33CD">
      <w:pPr>
        <w:widowControl/>
        <w:spacing w:before="100" w:beforeAutospacing="1" w:after="100" w:afterAutospacing="1"/>
        <w:jc w:val="left"/>
        <w:rPr>
          <w:rFonts w:ascii="宋体" w:eastAsia="宋体" w:hAnsi="宋体" w:cs="宋体"/>
          <w:kern w:val="0"/>
          <w:sz w:val="24"/>
          <w:szCs w:val="24"/>
        </w:rPr>
      </w:pPr>
      <w:r w:rsidRPr="001B33CD">
        <w:rPr>
          <w:rFonts w:ascii="宋体" w:eastAsia="宋体" w:hAnsi="宋体" w:cs="宋体"/>
          <w:kern w:val="0"/>
          <w:sz w:val="24"/>
          <w:szCs w:val="24"/>
        </w:rPr>
        <w:t xml:space="preserve">　　3. 严重干扰高校正常的工作秩序</w:t>
      </w:r>
    </w:p>
    <w:p w:rsidR="001B33CD" w:rsidRPr="001B33CD" w:rsidRDefault="001B33CD" w:rsidP="001B33CD">
      <w:pPr>
        <w:widowControl/>
        <w:spacing w:before="100" w:beforeAutospacing="1" w:after="100" w:afterAutospacing="1"/>
        <w:jc w:val="left"/>
        <w:rPr>
          <w:rFonts w:ascii="宋体" w:eastAsia="宋体" w:hAnsi="宋体" w:cs="宋体"/>
          <w:kern w:val="0"/>
          <w:sz w:val="24"/>
          <w:szCs w:val="24"/>
        </w:rPr>
      </w:pPr>
      <w:r w:rsidRPr="001B33CD">
        <w:rPr>
          <w:rFonts w:ascii="宋体" w:eastAsia="宋体" w:hAnsi="宋体" w:cs="宋体"/>
          <w:kern w:val="0"/>
          <w:sz w:val="24"/>
          <w:szCs w:val="24"/>
        </w:rPr>
        <w:t xml:space="preserve">　　一部分学生因违法违规广告的误导，在学习期间以广告所记载的内容为依据，公然违反高校的教学管理制度，随意旷课，拒绝参加正常的教学活动，在考试中公然作弊，无视考场纪律。由于违法违规广告有一定的影响面，高校在处理此类问题时，频繁遇到学生“抱团”，和</w:t>
      </w:r>
      <w:proofErr w:type="gramStart"/>
      <w:r w:rsidRPr="001B33CD">
        <w:rPr>
          <w:rFonts w:ascii="宋体" w:eastAsia="宋体" w:hAnsi="宋体" w:cs="宋体"/>
          <w:kern w:val="0"/>
          <w:sz w:val="24"/>
          <w:szCs w:val="24"/>
        </w:rPr>
        <w:t>学校谈</w:t>
      </w:r>
      <w:proofErr w:type="gramEnd"/>
      <w:r w:rsidRPr="001B33CD">
        <w:rPr>
          <w:rFonts w:ascii="宋体" w:eastAsia="宋体" w:hAnsi="宋体" w:cs="宋体"/>
          <w:kern w:val="0"/>
          <w:sz w:val="24"/>
          <w:szCs w:val="24"/>
        </w:rPr>
        <w:t>条件、提要求的情况，一旦处理不当极易引发群体事件，给高校正常的工作秩序带来极大的隐患。</w:t>
      </w:r>
    </w:p>
    <w:p w:rsidR="001B33CD" w:rsidRPr="001B33CD" w:rsidRDefault="001B33CD" w:rsidP="001B33CD">
      <w:pPr>
        <w:widowControl/>
        <w:spacing w:before="100" w:beforeAutospacing="1" w:after="100" w:afterAutospacing="1"/>
        <w:jc w:val="left"/>
        <w:rPr>
          <w:rFonts w:ascii="宋体" w:eastAsia="宋体" w:hAnsi="宋体" w:cs="宋体"/>
          <w:kern w:val="0"/>
          <w:sz w:val="24"/>
          <w:szCs w:val="24"/>
        </w:rPr>
      </w:pPr>
      <w:r w:rsidRPr="001B33CD">
        <w:rPr>
          <w:rFonts w:ascii="宋体" w:eastAsia="宋体" w:hAnsi="宋体" w:cs="宋体"/>
          <w:kern w:val="0"/>
          <w:sz w:val="24"/>
          <w:szCs w:val="24"/>
        </w:rPr>
        <w:t xml:space="preserve">　　违法违规广告成为阻碍高等学历继续教育高质量发展的“顽疾”，在高等继续教育迈入新发展阶段的当下，加强广告发布管理，破除发展“顽疾”，净化高等学历继续教育的办学环境，已经刻不容缓。</w:t>
      </w:r>
    </w:p>
    <w:p w:rsidR="001B33CD" w:rsidRPr="001B33CD" w:rsidRDefault="001B33CD" w:rsidP="001B33CD">
      <w:pPr>
        <w:widowControl/>
        <w:spacing w:before="100" w:beforeAutospacing="1" w:after="100" w:afterAutospacing="1"/>
        <w:jc w:val="left"/>
        <w:rPr>
          <w:rFonts w:ascii="宋体" w:eastAsia="宋体" w:hAnsi="宋体" w:cs="宋体"/>
          <w:kern w:val="0"/>
          <w:sz w:val="24"/>
          <w:szCs w:val="24"/>
        </w:rPr>
      </w:pPr>
      <w:r w:rsidRPr="001B33CD">
        <w:rPr>
          <w:rFonts w:ascii="宋体" w:eastAsia="宋体" w:hAnsi="宋体" w:cs="宋体"/>
          <w:kern w:val="0"/>
          <w:sz w:val="24"/>
          <w:szCs w:val="24"/>
        </w:rPr>
        <w:t xml:space="preserve">　</w:t>
      </w:r>
      <w:r w:rsidRPr="001B33CD">
        <w:rPr>
          <w:rFonts w:ascii="宋体" w:eastAsia="宋体" w:hAnsi="宋体" w:cs="宋体"/>
          <w:b/>
          <w:bCs/>
          <w:kern w:val="0"/>
          <w:sz w:val="24"/>
          <w:szCs w:val="24"/>
        </w:rPr>
        <w:t xml:space="preserve">　二、深入理解把握规范广告发布管理的</w:t>
      </w:r>
      <w:proofErr w:type="gramStart"/>
      <w:r w:rsidRPr="001B33CD">
        <w:rPr>
          <w:rFonts w:ascii="宋体" w:eastAsia="宋体" w:hAnsi="宋体" w:cs="宋体"/>
          <w:b/>
          <w:bCs/>
          <w:kern w:val="0"/>
          <w:sz w:val="24"/>
          <w:szCs w:val="24"/>
        </w:rPr>
        <w:t>的</w:t>
      </w:r>
      <w:proofErr w:type="gramEnd"/>
      <w:r w:rsidRPr="001B33CD">
        <w:rPr>
          <w:rFonts w:ascii="宋体" w:eastAsia="宋体" w:hAnsi="宋体" w:cs="宋体"/>
          <w:b/>
          <w:bCs/>
          <w:kern w:val="0"/>
          <w:sz w:val="24"/>
          <w:szCs w:val="24"/>
        </w:rPr>
        <w:t>内涵要义</w:t>
      </w:r>
    </w:p>
    <w:p w:rsidR="001B33CD" w:rsidRPr="001B33CD" w:rsidRDefault="001B33CD" w:rsidP="001B33CD">
      <w:pPr>
        <w:widowControl/>
        <w:spacing w:before="100" w:beforeAutospacing="1" w:after="100" w:afterAutospacing="1"/>
        <w:jc w:val="left"/>
        <w:rPr>
          <w:rFonts w:ascii="宋体" w:eastAsia="宋体" w:hAnsi="宋体" w:cs="宋体"/>
          <w:kern w:val="0"/>
          <w:sz w:val="24"/>
          <w:szCs w:val="24"/>
        </w:rPr>
      </w:pPr>
      <w:r w:rsidRPr="001B33CD">
        <w:rPr>
          <w:rFonts w:ascii="宋体" w:eastAsia="宋体" w:hAnsi="宋体" w:cs="宋体"/>
          <w:kern w:val="0"/>
          <w:sz w:val="24"/>
          <w:szCs w:val="24"/>
        </w:rPr>
        <w:t xml:space="preserve">　　“通知”，以“教育现代化2035”发展目标为引导，立足维护人民群众和高校合法权益，聚焦高等学历继续教育广告发布中的主要问题，提出了切实可行的措施。从“通知”的内容来看，主要有四个方面的要义。</w:t>
      </w:r>
    </w:p>
    <w:p w:rsidR="001B33CD" w:rsidRPr="001B33CD" w:rsidRDefault="001B33CD" w:rsidP="001B33CD">
      <w:pPr>
        <w:widowControl/>
        <w:spacing w:before="100" w:beforeAutospacing="1" w:after="100" w:afterAutospacing="1"/>
        <w:jc w:val="left"/>
        <w:rPr>
          <w:rFonts w:ascii="宋体" w:eastAsia="宋体" w:hAnsi="宋体" w:cs="宋体"/>
          <w:kern w:val="0"/>
          <w:sz w:val="24"/>
          <w:szCs w:val="24"/>
        </w:rPr>
      </w:pPr>
      <w:r w:rsidRPr="001B33CD">
        <w:rPr>
          <w:rFonts w:ascii="宋体" w:eastAsia="宋体" w:hAnsi="宋体" w:cs="宋体"/>
          <w:kern w:val="0"/>
          <w:sz w:val="24"/>
          <w:szCs w:val="24"/>
        </w:rPr>
        <w:t xml:space="preserve">　　1. 强化高校的主体责任</w:t>
      </w:r>
    </w:p>
    <w:p w:rsidR="001B33CD" w:rsidRPr="001B33CD" w:rsidRDefault="001B33CD" w:rsidP="001B33CD">
      <w:pPr>
        <w:widowControl/>
        <w:spacing w:before="100" w:beforeAutospacing="1" w:after="100" w:afterAutospacing="1"/>
        <w:jc w:val="left"/>
        <w:rPr>
          <w:rFonts w:ascii="宋体" w:eastAsia="宋体" w:hAnsi="宋体" w:cs="宋体"/>
          <w:kern w:val="0"/>
          <w:sz w:val="24"/>
          <w:szCs w:val="24"/>
        </w:rPr>
      </w:pPr>
      <w:r w:rsidRPr="001B33CD">
        <w:rPr>
          <w:rFonts w:ascii="宋体" w:eastAsia="宋体" w:hAnsi="宋体" w:cs="宋体"/>
          <w:kern w:val="0"/>
          <w:sz w:val="24"/>
          <w:szCs w:val="24"/>
        </w:rPr>
        <w:lastRenderedPageBreak/>
        <w:t xml:space="preserve">　　“通知”提出，高校是高等学历继续教育广告发布的主体，应切实承担起广告发布管理和消除违法违规广告影响的主体责任。高校承担主体责任，应做好三项工作：第一，高校发布广告，必须取得高校法人书面授权或省级自学考试管理机构审查备案，并及时向社会主动公开有关信息；第二，高校应建立统一的归口管理制度，不允许高校内设的二级单位以及函授站、校外学习中心等其他单位和组织（含函授站、校外学习中心的合作建设单位）发布广告；第三，高校应对涉及本校的违法违规广告主动采取交涉、澄清等处理手段，不宜采用回避、放任等消极应对措施。</w:t>
      </w:r>
    </w:p>
    <w:p w:rsidR="001B33CD" w:rsidRPr="001B33CD" w:rsidRDefault="001B33CD" w:rsidP="001B33CD">
      <w:pPr>
        <w:widowControl/>
        <w:spacing w:before="100" w:beforeAutospacing="1" w:after="100" w:afterAutospacing="1"/>
        <w:jc w:val="left"/>
        <w:rPr>
          <w:rFonts w:ascii="宋体" w:eastAsia="宋体" w:hAnsi="宋体" w:cs="宋体"/>
          <w:kern w:val="0"/>
          <w:sz w:val="24"/>
          <w:szCs w:val="24"/>
        </w:rPr>
      </w:pPr>
      <w:r w:rsidRPr="001B33CD">
        <w:rPr>
          <w:rFonts w:ascii="宋体" w:eastAsia="宋体" w:hAnsi="宋体" w:cs="宋体"/>
          <w:kern w:val="0"/>
          <w:sz w:val="24"/>
          <w:szCs w:val="24"/>
        </w:rPr>
        <w:t xml:space="preserve">　　2. 明确广告发布的规范标准</w:t>
      </w:r>
    </w:p>
    <w:p w:rsidR="001B33CD" w:rsidRPr="001B33CD" w:rsidRDefault="001B33CD" w:rsidP="001B33CD">
      <w:pPr>
        <w:widowControl/>
        <w:spacing w:before="100" w:beforeAutospacing="1" w:after="100" w:afterAutospacing="1"/>
        <w:jc w:val="left"/>
        <w:rPr>
          <w:rFonts w:ascii="宋体" w:eastAsia="宋体" w:hAnsi="宋体" w:cs="宋体"/>
          <w:kern w:val="0"/>
          <w:sz w:val="24"/>
          <w:szCs w:val="24"/>
        </w:rPr>
      </w:pPr>
      <w:r w:rsidRPr="001B33CD">
        <w:rPr>
          <w:rFonts w:ascii="宋体" w:eastAsia="宋体" w:hAnsi="宋体" w:cs="宋体"/>
          <w:kern w:val="0"/>
          <w:sz w:val="24"/>
          <w:szCs w:val="24"/>
        </w:rPr>
        <w:t xml:space="preserve">　　“通知”明确了广告内容“真实”、“准确”和“合法”三项基本原则，并以负面清单方式，规范了发布内容的四项判断标准。这四项判断标准包括：</w:t>
      </w:r>
    </w:p>
    <w:p w:rsidR="001B33CD" w:rsidRPr="001B33CD" w:rsidRDefault="001B33CD" w:rsidP="001B33CD">
      <w:pPr>
        <w:widowControl/>
        <w:spacing w:before="100" w:beforeAutospacing="1" w:after="100" w:afterAutospacing="1"/>
        <w:jc w:val="left"/>
        <w:rPr>
          <w:rFonts w:ascii="宋体" w:eastAsia="宋体" w:hAnsi="宋体" w:cs="宋体"/>
          <w:kern w:val="0"/>
          <w:sz w:val="24"/>
          <w:szCs w:val="24"/>
        </w:rPr>
      </w:pPr>
      <w:r w:rsidRPr="001B33CD">
        <w:rPr>
          <w:rFonts w:ascii="宋体" w:eastAsia="宋体" w:hAnsi="宋体" w:cs="宋体"/>
          <w:kern w:val="0"/>
          <w:sz w:val="24"/>
          <w:szCs w:val="24"/>
        </w:rPr>
        <w:t xml:space="preserve">　　第一，不得混淆办学主体。学历继续教育广告的发布主体是主办高校，在各类办学广告的内容中不能混淆高校与其他开展非学历教育机构（技师学院、进修学院、专修学院等）之间办学主体类型上的区别。</w:t>
      </w:r>
    </w:p>
    <w:p w:rsidR="001B33CD" w:rsidRPr="001B33CD" w:rsidRDefault="001B33CD" w:rsidP="001B33CD">
      <w:pPr>
        <w:widowControl/>
        <w:spacing w:before="100" w:beforeAutospacing="1" w:after="100" w:afterAutospacing="1"/>
        <w:jc w:val="left"/>
        <w:rPr>
          <w:rFonts w:ascii="宋体" w:eastAsia="宋体" w:hAnsi="宋体" w:cs="宋体"/>
          <w:kern w:val="0"/>
          <w:sz w:val="24"/>
          <w:szCs w:val="24"/>
        </w:rPr>
      </w:pPr>
      <w:r w:rsidRPr="001B33CD">
        <w:rPr>
          <w:rFonts w:ascii="宋体" w:eastAsia="宋体" w:hAnsi="宋体" w:cs="宋体"/>
          <w:kern w:val="0"/>
          <w:sz w:val="24"/>
          <w:szCs w:val="24"/>
        </w:rPr>
        <w:t xml:space="preserve">　　第二，不得模糊办学类型。广告内容必须明确办学类型，不能模糊技能培训、自学考试助学等非学历教育与学历教育的区别、高等学历继续教育与普通高等教育的区别。</w:t>
      </w:r>
    </w:p>
    <w:p w:rsidR="001B33CD" w:rsidRPr="001B33CD" w:rsidRDefault="001B33CD" w:rsidP="001B33CD">
      <w:pPr>
        <w:widowControl/>
        <w:spacing w:before="100" w:beforeAutospacing="1" w:after="100" w:afterAutospacing="1"/>
        <w:jc w:val="left"/>
        <w:rPr>
          <w:rFonts w:ascii="宋体" w:eastAsia="宋体" w:hAnsi="宋体" w:cs="宋体"/>
          <w:kern w:val="0"/>
          <w:sz w:val="24"/>
          <w:szCs w:val="24"/>
        </w:rPr>
      </w:pPr>
      <w:r w:rsidRPr="001B33CD">
        <w:rPr>
          <w:rFonts w:ascii="宋体" w:eastAsia="宋体" w:hAnsi="宋体" w:cs="宋体"/>
          <w:kern w:val="0"/>
          <w:sz w:val="24"/>
          <w:szCs w:val="24"/>
        </w:rPr>
        <w:t xml:space="preserve">　　第三，不得误导教学过程。广告内容中反映的教学过程必须真实、准确，不能出现诸如“无需学习”等不符合事实的描述。</w:t>
      </w:r>
    </w:p>
    <w:p w:rsidR="001B33CD" w:rsidRPr="001B33CD" w:rsidRDefault="001B33CD" w:rsidP="001B33CD">
      <w:pPr>
        <w:widowControl/>
        <w:spacing w:before="100" w:beforeAutospacing="1" w:after="100" w:afterAutospacing="1"/>
        <w:jc w:val="left"/>
        <w:rPr>
          <w:rFonts w:ascii="宋体" w:eastAsia="宋体" w:hAnsi="宋体" w:cs="宋体"/>
          <w:kern w:val="0"/>
          <w:sz w:val="24"/>
          <w:szCs w:val="24"/>
        </w:rPr>
      </w:pPr>
      <w:r w:rsidRPr="001B33CD">
        <w:rPr>
          <w:rFonts w:ascii="宋体" w:eastAsia="宋体" w:hAnsi="宋体" w:cs="宋体"/>
          <w:kern w:val="0"/>
          <w:sz w:val="24"/>
          <w:szCs w:val="24"/>
        </w:rPr>
        <w:t xml:space="preserve">　　第四，不得承诺教育效果。广告中不能出现对教育效果的明示或暗示作用保证性承诺，比如“一年取证”、“免考包过”等明显不符合教育教学一般规律的承诺。</w:t>
      </w:r>
    </w:p>
    <w:p w:rsidR="001B33CD" w:rsidRPr="001B33CD" w:rsidRDefault="001B33CD" w:rsidP="001B33CD">
      <w:pPr>
        <w:widowControl/>
        <w:spacing w:before="100" w:beforeAutospacing="1" w:after="100" w:afterAutospacing="1"/>
        <w:jc w:val="left"/>
        <w:rPr>
          <w:rFonts w:ascii="宋体" w:eastAsia="宋体" w:hAnsi="宋体" w:cs="宋体"/>
          <w:kern w:val="0"/>
          <w:sz w:val="24"/>
          <w:szCs w:val="24"/>
        </w:rPr>
      </w:pPr>
      <w:r w:rsidRPr="001B33CD">
        <w:rPr>
          <w:rFonts w:ascii="宋体" w:eastAsia="宋体" w:hAnsi="宋体" w:cs="宋体"/>
          <w:kern w:val="0"/>
          <w:sz w:val="24"/>
          <w:szCs w:val="24"/>
        </w:rPr>
        <w:t xml:space="preserve">　　3. 布置集中整治的专项任务</w:t>
      </w:r>
    </w:p>
    <w:p w:rsidR="001B33CD" w:rsidRPr="001B33CD" w:rsidRDefault="001B33CD" w:rsidP="001B33CD">
      <w:pPr>
        <w:widowControl/>
        <w:spacing w:before="100" w:beforeAutospacing="1" w:after="100" w:afterAutospacing="1"/>
        <w:jc w:val="left"/>
        <w:rPr>
          <w:rFonts w:ascii="宋体" w:eastAsia="宋体" w:hAnsi="宋体" w:cs="宋体"/>
          <w:kern w:val="0"/>
          <w:sz w:val="24"/>
          <w:szCs w:val="24"/>
        </w:rPr>
      </w:pPr>
      <w:r w:rsidRPr="001B33CD">
        <w:rPr>
          <w:rFonts w:ascii="宋体" w:eastAsia="宋体" w:hAnsi="宋体" w:cs="宋体"/>
          <w:kern w:val="0"/>
          <w:sz w:val="24"/>
          <w:szCs w:val="24"/>
        </w:rPr>
        <w:t xml:space="preserve">　　“通知”布置了开展集中整治的专项任务。从今年10月份到明年2月份，按照高校自查自纠，政府部门集中处理和总结巩固三个阶段，分别进行问题梳理、问题处理和案例通报，在较短时间内从根本上尽快消除高等学历继续教育广告发布的违法违规问题。</w:t>
      </w:r>
    </w:p>
    <w:p w:rsidR="001B33CD" w:rsidRPr="001B33CD" w:rsidRDefault="001B33CD" w:rsidP="001B33CD">
      <w:pPr>
        <w:widowControl/>
        <w:spacing w:before="100" w:beforeAutospacing="1" w:after="100" w:afterAutospacing="1"/>
        <w:jc w:val="left"/>
        <w:rPr>
          <w:rFonts w:ascii="宋体" w:eastAsia="宋体" w:hAnsi="宋体" w:cs="宋体"/>
          <w:kern w:val="0"/>
          <w:sz w:val="24"/>
          <w:szCs w:val="24"/>
        </w:rPr>
      </w:pPr>
      <w:r w:rsidRPr="001B33CD">
        <w:rPr>
          <w:rFonts w:ascii="宋体" w:eastAsia="宋体" w:hAnsi="宋体" w:cs="宋体"/>
          <w:kern w:val="0"/>
          <w:sz w:val="24"/>
          <w:szCs w:val="24"/>
        </w:rPr>
        <w:t xml:space="preserve">　　4. 建立工作长效机制</w:t>
      </w:r>
    </w:p>
    <w:p w:rsidR="001B33CD" w:rsidRPr="001B33CD" w:rsidRDefault="001B33CD" w:rsidP="001B33CD">
      <w:pPr>
        <w:widowControl/>
        <w:spacing w:before="100" w:beforeAutospacing="1" w:after="100" w:afterAutospacing="1"/>
        <w:jc w:val="left"/>
        <w:rPr>
          <w:rFonts w:ascii="宋体" w:eastAsia="宋体" w:hAnsi="宋体" w:cs="宋体"/>
          <w:kern w:val="0"/>
          <w:sz w:val="24"/>
          <w:szCs w:val="24"/>
        </w:rPr>
      </w:pPr>
      <w:r w:rsidRPr="001B33CD">
        <w:rPr>
          <w:rFonts w:ascii="宋体" w:eastAsia="宋体" w:hAnsi="宋体" w:cs="宋体"/>
          <w:kern w:val="0"/>
          <w:sz w:val="24"/>
          <w:szCs w:val="24"/>
        </w:rPr>
        <w:t xml:space="preserve">　　“通知”明确了教育部等不同部门在规范广告发布管理工作中的职责分工，从不同方位对广告发布主体、广告主、广告经营者以及各类媒体平台进行管理，对各类主体的违法违规行为进行处理。</w:t>
      </w:r>
    </w:p>
    <w:p w:rsidR="001B33CD" w:rsidRPr="001B33CD" w:rsidRDefault="001B33CD" w:rsidP="001B33CD">
      <w:pPr>
        <w:widowControl/>
        <w:spacing w:before="100" w:beforeAutospacing="1" w:after="100" w:afterAutospacing="1"/>
        <w:jc w:val="left"/>
        <w:rPr>
          <w:rFonts w:ascii="宋体" w:eastAsia="宋体" w:hAnsi="宋体" w:cs="宋体"/>
          <w:kern w:val="0"/>
          <w:sz w:val="24"/>
          <w:szCs w:val="24"/>
        </w:rPr>
      </w:pPr>
      <w:r w:rsidRPr="001B33CD">
        <w:rPr>
          <w:rFonts w:ascii="宋体" w:eastAsia="宋体" w:hAnsi="宋体" w:cs="宋体"/>
          <w:kern w:val="0"/>
          <w:sz w:val="24"/>
          <w:szCs w:val="24"/>
        </w:rPr>
        <w:t xml:space="preserve">　　各省级教育行政部门会同本地区其他部门建立沟通协调、信息共享和联合执法、监督惩戒等具有稳定性和约束力的工作机制，运用多种手段进行综合治理。</w:t>
      </w:r>
    </w:p>
    <w:p w:rsidR="001B33CD" w:rsidRPr="001B33CD" w:rsidRDefault="001B33CD" w:rsidP="001B33CD">
      <w:pPr>
        <w:widowControl/>
        <w:spacing w:before="100" w:beforeAutospacing="1" w:after="100" w:afterAutospacing="1"/>
        <w:jc w:val="left"/>
        <w:rPr>
          <w:rFonts w:ascii="宋体" w:eastAsia="宋体" w:hAnsi="宋体" w:cs="宋体"/>
          <w:kern w:val="0"/>
          <w:sz w:val="24"/>
          <w:szCs w:val="24"/>
        </w:rPr>
      </w:pPr>
      <w:r w:rsidRPr="001B33CD">
        <w:rPr>
          <w:rFonts w:ascii="宋体" w:eastAsia="宋体" w:hAnsi="宋体" w:cs="宋体"/>
          <w:kern w:val="0"/>
          <w:sz w:val="24"/>
          <w:szCs w:val="24"/>
        </w:rPr>
        <w:lastRenderedPageBreak/>
        <w:t xml:space="preserve">　</w:t>
      </w:r>
      <w:r w:rsidRPr="001B33CD">
        <w:rPr>
          <w:rFonts w:ascii="宋体" w:eastAsia="宋体" w:hAnsi="宋体" w:cs="宋体"/>
          <w:b/>
          <w:bCs/>
          <w:kern w:val="0"/>
          <w:sz w:val="24"/>
          <w:szCs w:val="24"/>
        </w:rPr>
        <w:t xml:space="preserve">　三、加强高等学历继续教育广告管理发布的实施路径</w:t>
      </w:r>
    </w:p>
    <w:p w:rsidR="001B33CD" w:rsidRPr="001B33CD" w:rsidRDefault="001B33CD" w:rsidP="001B33CD">
      <w:pPr>
        <w:widowControl/>
        <w:spacing w:before="100" w:beforeAutospacing="1" w:after="100" w:afterAutospacing="1"/>
        <w:jc w:val="left"/>
        <w:rPr>
          <w:rFonts w:ascii="宋体" w:eastAsia="宋体" w:hAnsi="宋体" w:cs="宋体"/>
          <w:kern w:val="0"/>
          <w:sz w:val="24"/>
          <w:szCs w:val="24"/>
        </w:rPr>
      </w:pPr>
      <w:r w:rsidRPr="001B33CD">
        <w:rPr>
          <w:rFonts w:ascii="宋体" w:eastAsia="宋体" w:hAnsi="宋体" w:cs="宋体"/>
          <w:kern w:val="0"/>
          <w:sz w:val="24"/>
          <w:szCs w:val="24"/>
        </w:rPr>
        <w:t xml:space="preserve">　　高校应深入学习领会“通知”精神，全面贯彻落实“通知”要求，切实承担主体责任，加强高等学历继续教育广告发布管理工作。高校可以从三条路径着手，实施相关工作。</w:t>
      </w:r>
    </w:p>
    <w:p w:rsidR="001B33CD" w:rsidRPr="001B33CD" w:rsidRDefault="001B33CD" w:rsidP="001B33CD">
      <w:pPr>
        <w:widowControl/>
        <w:spacing w:before="100" w:beforeAutospacing="1" w:after="100" w:afterAutospacing="1"/>
        <w:jc w:val="left"/>
        <w:rPr>
          <w:rFonts w:ascii="宋体" w:eastAsia="宋体" w:hAnsi="宋体" w:cs="宋体"/>
          <w:kern w:val="0"/>
          <w:sz w:val="24"/>
          <w:szCs w:val="24"/>
        </w:rPr>
      </w:pPr>
      <w:r w:rsidRPr="001B33CD">
        <w:rPr>
          <w:rFonts w:ascii="宋体" w:eastAsia="宋体" w:hAnsi="宋体" w:cs="宋体"/>
          <w:kern w:val="0"/>
          <w:sz w:val="24"/>
          <w:szCs w:val="24"/>
        </w:rPr>
        <w:t xml:space="preserve">　　1. 完善广告发布归口管理制度，强化广告发布的规范管理</w:t>
      </w:r>
    </w:p>
    <w:p w:rsidR="001B33CD" w:rsidRPr="001B33CD" w:rsidRDefault="001B33CD" w:rsidP="001B33CD">
      <w:pPr>
        <w:widowControl/>
        <w:spacing w:before="100" w:beforeAutospacing="1" w:after="100" w:afterAutospacing="1"/>
        <w:jc w:val="left"/>
        <w:rPr>
          <w:rFonts w:ascii="宋体" w:eastAsia="宋体" w:hAnsi="宋体" w:cs="宋体"/>
          <w:kern w:val="0"/>
          <w:sz w:val="24"/>
          <w:szCs w:val="24"/>
        </w:rPr>
      </w:pPr>
      <w:r w:rsidRPr="001B33CD">
        <w:rPr>
          <w:rFonts w:ascii="宋体" w:eastAsia="宋体" w:hAnsi="宋体" w:cs="宋体"/>
          <w:kern w:val="0"/>
          <w:sz w:val="24"/>
          <w:szCs w:val="24"/>
        </w:rPr>
        <w:t xml:space="preserve">　　高校应依托现有的继续教育归口管理部门，健全广告发布的管理制度，制定广告管理的标准和流程，完善相关岗位设置、岗位职责配置以及工作考核办法。</w:t>
      </w:r>
    </w:p>
    <w:p w:rsidR="001B33CD" w:rsidRPr="001B33CD" w:rsidRDefault="001B33CD" w:rsidP="001B33CD">
      <w:pPr>
        <w:widowControl/>
        <w:spacing w:before="100" w:beforeAutospacing="1" w:after="100" w:afterAutospacing="1"/>
        <w:jc w:val="left"/>
        <w:rPr>
          <w:rFonts w:ascii="宋体" w:eastAsia="宋体" w:hAnsi="宋体" w:cs="宋体"/>
          <w:kern w:val="0"/>
          <w:sz w:val="24"/>
          <w:szCs w:val="24"/>
        </w:rPr>
      </w:pPr>
      <w:r w:rsidRPr="001B33CD">
        <w:rPr>
          <w:rFonts w:ascii="宋体" w:eastAsia="宋体" w:hAnsi="宋体" w:cs="宋体"/>
          <w:kern w:val="0"/>
          <w:sz w:val="24"/>
          <w:szCs w:val="24"/>
        </w:rPr>
        <w:t xml:space="preserve">　　高校应加强对二级单位开展的广告宣传活动的审核管理，全面掌握校内各单位的办学宣传活动。对广告内容依法依规严格审核，确保内容的真实性、准确性和合法性。对通过内容审核的广告发布要进行授权管理，确保各类广告无审核不授权、无授权不发布。</w:t>
      </w:r>
    </w:p>
    <w:p w:rsidR="001B33CD" w:rsidRPr="001B33CD" w:rsidRDefault="001B33CD" w:rsidP="001B33CD">
      <w:pPr>
        <w:widowControl/>
        <w:spacing w:before="100" w:beforeAutospacing="1" w:after="100" w:afterAutospacing="1"/>
        <w:jc w:val="left"/>
        <w:rPr>
          <w:rFonts w:ascii="宋体" w:eastAsia="宋体" w:hAnsi="宋体" w:cs="宋体"/>
          <w:kern w:val="0"/>
          <w:sz w:val="24"/>
          <w:szCs w:val="24"/>
        </w:rPr>
      </w:pPr>
      <w:r w:rsidRPr="001B33CD">
        <w:rPr>
          <w:rFonts w:ascii="宋体" w:eastAsia="宋体" w:hAnsi="宋体" w:cs="宋体"/>
          <w:kern w:val="0"/>
          <w:sz w:val="24"/>
          <w:szCs w:val="24"/>
        </w:rPr>
        <w:t xml:space="preserve">　　高校应加强对函授站、校外学习中心以及其依托建设单位的管理，做好政策的宣讲、解释和执行。严格禁止函授站、校外学习中心私自发布广告，禁止函授站、校外学习中心私自授权其他单位和个人发布广告。</w:t>
      </w:r>
    </w:p>
    <w:p w:rsidR="001B33CD" w:rsidRPr="001B33CD" w:rsidRDefault="001B33CD" w:rsidP="001B33CD">
      <w:pPr>
        <w:widowControl/>
        <w:spacing w:before="100" w:beforeAutospacing="1" w:after="100" w:afterAutospacing="1"/>
        <w:jc w:val="left"/>
        <w:rPr>
          <w:rFonts w:ascii="宋体" w:eastAsia="宋体" w:hAnsi="宋体" w:cs="宋体"/>
          <w:kern w:val="0"/>
          <w:sz w:val="24"/>
          <w:szCs w:val="24"/>
        </w:rPr>
      </w:pPr>
      <w:r w:rsidRPr="001B33CD">
        <w:rPr>
          <w:rFonts w:ascii="宋体" w:eastAsia="宋体" w:hAnsi="宋体" w:cs="宋体"/>
          <w:kern w:val="0"/>
          <w:sz w:val="24"/>
          <w:szCs w:val="24"/>
        </w:rPr>
        <w:t xml:space="preserve">　　高校应加强本校各类学历继续教育广告的主动排查工作，安排专门人员定期通过技术手段和工具对以本校名义发布的广告进行排查。发现违法违规广告线索的，应主动进行交涉和处理，必要时可以提请有关部门协助。应加强责任追究，对查实的违法违规广告严格追究相关机构及人员的法律责任和行政责任，对违法违规广告发布行为实行“零容忍”。</w:t>
      </w:r>
    </w:p>
    <w:p w:rsidR="001B33CD" w:rsidRPr="001B33CD" w:rsidRDefault="001B33CD" w:rsidP="001B33CD">
      <w:pPr>
        <w:widowControl/>
        <w:spacing w:before="100" w:beforeAutospacing="1" w:after="100" w:afterAutospacing="1"/>
        <w:jc w:val="left"/>
        <w:rPr>
          <w:rFonts w:ascii="宋体" w:eastAsia="宋体" w:hAnsi="宋体" w:cs="宋体"/>
          <w:kern w:val="0"/>
          <w:sz w:val="24"/>
          <w:szCs w:val="24"/>
        </w:rPr>
      </w:pPr>
      <w:r w:rsidRPr="001B33CD">
        <w:rPr>
          <w:rFonts w:ascii="宋体" w:eastAsia="宋体" w:hAnsi="宋体" w:cs="宋体"/>
          <w:kern w:val="0"/>
          <w:sz w:val="24"/>
          <w:szCs w:val="24"/>
        </w:rPr>
        <w:t xml:space="preserve">　　2. 通过多种形式开展广告宣传，提升服务的主动性和有效性</w:t>
      </w:r>
    </w:p>
    <w:p w:rsidR="001B33CD" w:rsidRPr="001B33CD" w:rsidRDefault="001B33CD" w:rsidP="001B33CD">
      <w:pPr>
        <w:widowControl/>
        <w:spacing w:before="100" w:beforeAutospacing="1" w:after="100" w:afterAutospacing="1"/>
        <w:jc w:val="left"/>
        <w:rPr>
          <w:rFonts w:ascii="宋体" w:eastAsia="宋体" w:hAnsi="宋体" w:cs="宋体"/>
          <w:kern w:val="0"/>
          <w:sz w:val="24"/>
          <w:szCs w:val="24"/>
        </w:rPr>
      </w:pPr>
      <w:r w:rsidRPr="001B33CD">
        <w:rPr>
          <w:rFonts w:ascii="宋体" w:eastAsia="宋体" w:hAnsi="宋体" w:cs="宋体"/>
          <w:kern w:val="0"/>
          <w:sz w:val="24"/>
          <w:szCs w:val="24"/>
        </w:rPr>
        <w:t xml:space="preserve">　　高校应主动适应新时代传播工作的特点，积极占领宣传的主阵地，开展多种形式的广告宣传，着力从空间、时间和内容三个维度扩大广告宣传的覆盖面，为学习者提供更好的高等学历继续教育办学信息服务体验，压缩违法违规广告的生存空间。</w:t>
      </w:r>
    </w:p>
    <w:p w:rsidR="001B33CD" w:rsidRPr="001B33CD" w:rsidRDefault="001B33CD" w:rsidP="001B33CD">
      <w:pPr>
        <w:widowControl/>
        <w:spacing w:before="100" w:beforeAutospacing="1" w:after="100" w:afterAutospacing="1"/>
        <w:jc w:val="left"/>
        <w:rPr>
          <w:rFonts w:ascii="宋体" w:eastAsia="宋体" w:hAnsi="宋体" w:cs="宋体"/>
          <w:kern w:val="0"/>
          <w:sz w:val="24"/>
          <w:szCs w:val="24"/>
        </w:rPr>
      </w:pPr>
      <w:r w:rsidRPr="001B33CD">
        <w:rPr>
          <w:rFonts w:ascii="宋体" w:eastAsia="宋体" w:hAnsi="宋体" w:cs="宋体"/>
          <w:kern w:val="0"/>
          <w:sz w:val="24"/>
          <w:szCs w:val="24"/>
        </w:rPr>
        <w:t xml:space="preserve">　　高校应</w:t>
      </w:r>
      <w:proofErr w:type="gramStart"/>
      <w:r w:rsidRPr="001B33CD">
        <w:rPr>
          <w:rFonts w:ascii="宋体" w:eastAsia="宋体" w:hAnsi="宋体" w:cs="宋体"/>
          <w:kern w:val="0"/>
          <w:sz w:val="24"/>
          <w:szCs w:val="24"/>
        </w:rPr>
        <w:t>关注自</w:t>
      </w:r>
      <w:proofErr w:type="gramEnd"/>
      <w:r w:rsidRPr="001B33CD">
        <w:rPr>
          <w:rFonts w:ascii="宋体" w:eastAsia="宋体" w:hAnsi="宋体" w:cs="宋体"/>
          <w:kern w:val="0"/>
          <w:sz w:val="24"/>
          <w:szCs w:val="24"/>
        </w:rPr>
        <w:t>媒体平台的作用，在坚持发挥官网、微博、</w:t>
      </w:r>
      <w:proofErr w:type="gramStart"/>
      <w:r w:rsidRPr="001B33CD">
        <w:rPr>
          <w:rFonts w:ascii="宋体" w:eastAsia="宋体" w:hAnsi="宋体" w:cs="宋体"/>
          <w:kern w:val="0"/>
          <w:sz w:val="24"/>
          <w:szCs w:val="24"/>
        </w:rPr>
        <w:t>微信公众号</w:t>
      </w:r>
      <w:proofErr w:type="gramEnd"/>
      <w:r w:rsidRPr="001B33CD">
        <w:rPr>
          <w:rFonts w:ascii="宋体" w:eastAsia="宋体" w:hAnsi="宋体" w:cs="宋体"/>
          <w:kern w:val="0"/>
          <w:sz w:val="24"/>
          <w:szCs w:val="24"/>
        </w:rPr>
        <w:t>等自媒体的宣传主阵地作用外、可以增加在抖音、小红书等当下年轻人热衷的新型自媒体平台上的广告宣传，进一步扩大对各类社会群体的覆盖面。高校应尽早启动广告宣传工作，延长广告宣传的时间周期，增加广告覆盖的时间长度，便于学习者尽早获得最新的办学信息。高校应不断完善广告内容，除了主动公布学校的入学条件、最低学习年限、收费标准、报名途径、网站地址、毕业证书和学位证书获取条件等必要的信息外，在条件允许的情况下，还应该主动公布学校基本情况、专业设置、课程体系、教学管理要求以及办学特色等社会关注的信息。</w:t>
      </w:r>
    </w:p>
    <w:p w:rsidR="001B33CD" w:rsidRPr="001B33CD" w:rsidRDefault="001B33CD" w:rsidP="001B33CD">
      <w:pPr>
        <w:widowControl/>
        <w:spacing w:before="100" w:beforeAutospacing="1" w:after="100" w:afterAutospacing="1"/>
        <w:jc w:val="left"/>
        <w:rPr>
          <w:rFonts w:ascii="宋体" w:eastAsia="宋体" w:hAnsi="宋体" w:cs="宋体"/>
          <w:kern w:val="0"/>
          <w:sz w:val="24"/>
          <w:szCs w:val="24"/>
        </w:rPr>
      </w:pPr>
      <w:r w:rsidRPr="001B33CD">
        <w:rPr>
          <w:rFonts w:ascii="宋体" w:eastAsia="宋体" w:hAnsi="宋体" w:cs="宋体"/>
          <w:kern w:val="0"/>
          <w:sz w:val="24"/>
          <w:szCs w:val="24"/>
        </w:rPr>
        <w:t xml:space="preserve">　　3. 优化人才培养模式，提升人才培养质量</w:t>
      </w:r>
    </w:p>
    <w:p w:rsidR="001B33CD" w:rsidRPr="001B33CD" w:rsidRDefault="001B33CD" w:rsidP="001B33CD">
      <w:pPr>
        <w:widowControl/>
        <w:spacing w:before="100" w:beforeAutospacing="1" w:after="100" w:afterAutospacing="1"/>
        <w:jc w:val="left"/>
        <w:rPr>
          <w:rFonts w:ascii="宋体" w:eastAsia="宋体" w:hAnsi="宋体" w:cs="宋体"/>
          <w:kern w:val="0"/>
          <w:sz w:val="24"/>
          <w:szCs w:val="24"/>
        </w:rPr>
      </w:pPr>
      <w:r w:rsidRPr="001B33CD">
        <w:rPr>
          <w:rFonts w:ascii="宋体" w:eastAsia="宋体" w:hAnsi="宋体" w:cs="宋体"/>
          <w:kern w:val="0"/>
          <w:sz w:val="24"/>
          <w:szCs w:val="24"/>
        </w:rPr>
        <w:lastRenderedPageBreak/>
        <w:t xml:space="preserve">　　高校应立足高等学历继续教育的主要任务和社会在职人员的学习特点，</w:t>
      </w:r>
      <w:proofErr w:type="gramStart"/>
      <w:r w:rsidRPr="001B33CD">
        <w:rPr>
          <w:rFonts w:ascii="宋体" w:eastAsia="宋体" w:hAnsi="宋体" w:cs="宋体"/>
          <w:kern w:val="0"/>
          <w:sz w:val="24"/>
          <w:szCs w:val="24"/>
        </w:rPr>
        <w:t>强化思政教育</w:t>
      </w:r>
      <w:proofErr w:type="gramEnd"/>
      <w:r w:rsidRPr="001B33CD">
        <w:rPr>
          <w:rFonts w:ascii="宋体" w:eastAsia="宋体" w:hAnsi="宋体" w:cs="宋体"/>
          <w:kern w:val="0"/>
          <w:sz w:val="24"/>
          <w:szCs w:val="24"/>
        </w:rPr>
        <w:t>、彰显育人根本，精心设计课程体系、优化课程设置，提升教学资源配置水平、夯实教学内涵，创新教学模式、改善教学互动，探索课程评价方式、强化评价效果，构建完善的高等学历继续教育人才培养模式，凝练办学特色，凸显培养效果。通过增强学习者学习的体验感和获得感，提升人才培养质量，强化公信力和影响力，提高“含金量”和“美誉度”，让更多的学习者愿意通过个人的刻苦钻研和努力奋斗完成学习计划，取得学习成果。从而，让高等学历继续教育回归“为党育人、为国育才”的初心，促进办学环境和学习风气不断优化，从根本上杜绝滋生违法违规广告的土壤，在新时代全面推动高等学历继续教育的高质量发展。（上海商学院国际教育学院院长，商务部国际商务官员研修基地（上海）副主任，上海商学院终身学习发展与评价研究中心主任，上海商学院高等技术学院、继续教育学院联合党总支副书记，上海市成人教育协会院校教育专业委员会主任 陈巍 副研究员）</w:t>
      </w:r>
    </w:p>
    <w:p w:rsidR="002B31F0" w:rsidRPr="001B33CD" w:rsidRDefault="002B31F0"/>
    <w:sectPr w:rsidR="002B31F0" w:rsidRPr="001B33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A85"/>
    <w:rsid w:val="001B33CD"/>
    <w:rsid w:val="002B31F0"/>
    <w:rsid w:val="009C1A85"/>
    <w:rsid w:val="00B52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B33C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B33CD"/>
    <w:rPr>
      <w:rFonts w:ascii="宋体" w:eastAsia="宋体" w:hAnsi="宋体" w:cs="宋体"/>
      <w:b/>
      <w:bCs/>
      <w:kern w:val="36"/>
      <w:sz w:val="48"/>
      <w:szCs w:val="48"/>
    </w:rPr>
  </w:style>
  <w:style w:type="paragraph" w:styleId="a3">
    <w:name w:val="Normal (Web)"/>
    <w:basedOn w:val="a"/>
    <w:uiPriority w:val="99"/>
    <w:semiHidden/>
    <w:unhideWhenUsed/>
    <w:rsid w:val="001B33CD"/>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B33C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B33CD"/>
    <w:rPr>
      <w:rFonts w:ascii="宋体" w:eastAsia="宋体" w:hAnsi="宋体" w:cs="宋体"/>
      <w:b/>
      <w:bCs/>
      <w:kern w:val="36"/>
      <w:sz w:val="48"/>
      <w:szCs w:val="48"/>
    </w:rPr>
  </w:style>
  <w:style w:type="paragraph" w:styleId="a3">
    <w:name w:val="Normal (Web)"/>
    <w:basedOn w:val="a"/>
    <w:uiPriority w:val="99"/>
    <w:semiHidden/>
    <w:unhideWhenUsed/>
    <w:rsid w:val="001B33C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559362">
      <w:bodyDiv w:val="1"/>
      <w:marLeft w:val="0"/>
      <w:marRight w:val="0"/>
      <w:marTop w:val="0"/>
      <w:marBottom w:val="0"/>
      <w:divBdr>
        <w:top w:val="none" w:sz="0" w:space="0" w:color="auto"/>
        <w:left w:val="none" w:sz="0" w:space="0" w:color="auto"/>
        <w:bottom w:val="none" w:sz="0" w:space="0" w:color="auto"/>
        <w:right w:val="none" w:sz="0" w:space="0" w:color="auto"/>
      </w:divBdr>
      <w:divsChild>
        <w:div w:id="2003118554">
          <w:marLeft w:val="0"/>
          <w:marRight w:val="0"/>
          <w:marTop w:val="0"/>
          <w:marBottom w:val="0"/>
          <w:divBdr>
            <w:top w:val="none" w:sz="0" w:space="0" w:color="auto"/>
            <w:left w:val="none" w:sz="0" w:space="0" w:color="auto"/>
            <w:bottom w:val="none" w:sz="0" w:space="0" w:color="auto"/>
            <w:right w:val="none" w:sz="0" w:space="0" w:color="auto"/>
          </w:divBdr>
          <w:divsChild>
            <w:div w:id="1166171949">
              <w:marLeft w:val="0"/>
              <w:marRight w:val="0"/>
              <w:marTop w:val="0"/>
              <w:marBottom w:val="0"/>
              <w:divBdr>
                <w:top w:val="none" w:sz="0" w:space="0" w:color="auto"/>
                <w:left w:val="none" w:sz="0" w:space="0" w:color="auto"/>
                <w:bottom w:val="none" w:sz="0" w:space="0" w:color="auto"/>
                <w:right w:val="none" w:sz="0" w:space="0" w:color="auto"/>
              </w:divBdr>
              <w:divsChild>
                <w:div w:id="663166467">
                  <w:marLeft w:val="0"/>
                  <w:marRight w:val="0"/>
                  <w:marTop w:val="0"/>
                  <w:marBottom w:val="0"/>
                  <w:divBdr>
                    <w:top w:val="none" w:sz="0" w:space="0" w:color="auto"/>
                    <w:left w:val="none" w:sz="0" w:space="0" w:color="auto"/>
                    <w:bottom w:val="none" w:sz="0" w:space="0" w:color="auto"/>
                    <w:right w:val="none" w:sz="0" w:space="0" w:color="auto"/>
                  </w:divBdr>
                </w:div>
                <w:div w:id="146835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674</Words>
  <Characters>3842</Characters>
  <Application>Microsoft Office Word</Application>
  <DocSecurity>0</DocSecurity>
  <Lines>32</Lines>
  <Paragraphs>9</Paragraphs>
  <ScaleCrop>false</ScaleCrop>
  <Company/>
  <LinksUpToDate>false</LinksUpToDate>
  <CharactersWithSpaces>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dc:creator>
  <cp:keywords/>
  <dc:description/>
  <cp:lastModifiedBy>fu</cp:lastModifiedBy>
  <cp:revision>3</cp:revision>
  <dcterms:created xsi:type="dcterms:W3CDTF">2022-04-23T08:11:00Z</dcterms:created>
  <dcterms:modified xsi:type="dcterms:W3CDTF">2022-04-23T08:13:00Z</dcterms:modified>
</cp:coreProperties>
</file>